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880A4B" w14:textId="77777777" w:rsidR="00363B19" w:rsidRDefault="001E1B68">
      <w:pPr>
        <w:spacing w:line="20" w:lineRule="atLeast"/>
        <w:rPr>
          <w:rFonts w:ascii="黑体" w:eastAsia="黑体" w:hAnsi="黑体"/>
          <w:b/>
          <w:bCs/>
          <w:sz w:val="32"/>
          <w:szCs w:val="32"/>
        </w:rPr>
      </w:pPr>
      <w:r>
        <w:rPr>
          <w:rFonts w:ascii="黑体" w:eastAsia="黑体" w:hAnsi="黑体" w:cs="宋体" w:hint="eastAsia"/>
          <w:b/>
          <w:bCs/>
          <w:sz w:val="32"/>
          <w:szCs w:val="32"/>
        </w:rPr>
        <w:t>附件</w:t>
      </w:r>
      <w:r>
        <w:rPr>
          <w:rFonts w:ascii="黑体" w:eastAsia="黑体" w:hAnsi="黑体" w:cs="宋体"/>
          <w:b/>
          <w:bCs/>
          <w:sz w:val="32"/>
          <w:szCs w:val="32"/>
        </w:rPr>
        <w:t>1</w:t>
      </w:r>
    </w:p>
    <w:p w14:paraId="79FF9C29" w14:textId="77777777" w:rsidR="00363B19" w:rsidRDefault="001E1B68">
      <w:pPr>
        <w:jc w:val="center"/>
        <w:rPr>
          <w:rFonts w:ascii="宋体" w:eastAsia="宋体" w:hAnsi="宋体"/>
          <w:b/>
          <w:bCs/>
          <w:sz w:val="44"/>
          <w:szCs w:val="44"/>
        </w:rPr>
      </w:pPr>
      <w:r>
        <w:rPr>
          <w:rFonts w:ascii="宋体" w:eastAsia="宋体" w:hAnsi="宋体"/>
          <w:b/>
          <w:bCs/>
          <w:sz w:val="44"/>
          <w:szCs w:val="44"/>
        </w:rPr>
        <w:t>2021</w:t>
      </w:r>
      <w:r>
        <w:rPr>
          <w:rFonts w:ascii="宋体" w:eastAsia="宋体" w:hAnsi="宋体" w:hint="eastAsia"/>
          <w:b/>
          <w:bCs/>
          <w:sz w:val="44"/>
          <w:szCs w:val="44"/>
        </w:rPr>
        <w:t>年医疗质量安全改进优秀案例</w:t>
      </w:r>
    </w:p>
    <w:p w14:paraId="5E16C495" w14:textId="77777777" w:rsidR="00363B19" w:rsidRDefault="001E1B68">
      <w:pPr>
        <w:jc w:val="center"/>
      </w:pPr>
      <w:r>
        <w:rPr>
          <w:rFonts w:ascii="宋体" w:eastAsia="宋体" w:hAnsi="宋体" w:hint="eastAsia"/>
          <w:b/>
          <w:bCs/>
          <w:sz w:val="44"/>
          <w:szCs w:val="44"/>
        </w:rPr>
        <w:t>报名表</w:t>
      </w:r>
    </w:p>
    <w:p w14:paraId="2A80735A" w14:textId="77777777" w:rsidR="00363B19" w:rsidRDefault="001E1B68">
      <w:pPr>
        <w:spacing w:line="20" w:lineRule="atLeast"/>
        <w:rPr>
          <w:rFonts w:eastAsia="宋体" w:cs="宋体"/>
        </w:rPr>
      </w:pPr>
      <w:r>
        <w:rPr>
          <w:rFonts w:eastAsia="宋体" w:cs="宋体"/>
        </w:rPr>
        <w:t xml:space="preserve">          </w:t>
      </w:r>
    </w:p>
    <w:tbl>
      <w:tblPr>
        <w:tblW w:w="9424" w:type="dxa"/>
        <w:jc w:val="center"/>
        <w:tblBorders>
          <w:top w:val="thinThickSmallGap" w:sz="24" w:space="0" w:color="auto"/>
          <w:left w:val="thinThickSmallGap" w:sz="24" w:space="0" w:color="auto"/>
          <w:bottom w:val="thickThinSmallGap" w:sz="24" w:space="0" w:color="auto"/>
          <w:right w:val="thinThickSmallGap" w:sz="2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940"/>
        <w:gridCol w:w="3170"/>
        <w:gridCol w:w="1933"/>
        <w:gridCol w:w="2381"/>
      </w:tblGrid>
      <w:tr w:rsidR="00363B19" w14:paraId="296569E5" w14:textId="77777777">
        <w:trPr>
          <w:trHeight w:val="437"/>
          <w:jc w:val="center"/>
        </w:trPr>
        <w:tc>
          <w:tcPr>
            <w:tcW w:w="1940" w:type="dxa"/>
            <w:tcBorders>
              <w:top w:val="thinThickSmallGap" w:sz="24" w:space="0" w:color="auto"/>
            </w:tcBorders>
            <w:vAlign w:val="center"/>
          </w:tcPr>
          <w:p w14:paraId="1CD61AC4" w14:textId="77777777" w:rsidR="00363B19" w:rsidRDefault="001E1B68">
            <w:pPr>
              <w:snapToGrid w:val="0"/>
              <w:spacing w:line="240" w:lineRule="atLeast"/>
              <w:jc w:val="center"/>
              <w:rPr>
                <w:rFonts w:ascii="黑体" w:eastAsia="黑体" w:hAnsi="黑体"/>
                <w:sz w:val="24"/>
              </w:rPr>
            </w:pPr>
            <w:r>
              <w:rPr>
                <w:rFonts w:ascii="黑体" w:eastAsia="黑体" w:hAnsi="黑体" w:cs="宋体" w:hint="eastAsia"/>
                <w:sz w:val="24"/>
              </w:rPr>
              <w:t>医院</w:t>
            </w:r>
            <w:r>
              <w:rPr>
                <w:rFonts w:ascii="黑体" w:eastAsia="黑体" w:hAnsi="黑体" w:cs="宋体" w:hint="eastAsia"/>
                <w:sz w:val="24"/>
                <w:szCs w:val="24"/>
              </w:rPr>
              <w:t>名称</w:t>
            </w:r>
          </w:p>
        </w:tc>
        <w:tc>
          <w:tcPr>
            <w:tcW w:w="3170" w:type="dxa"/>
            <w:tcBorders>
              <w:top w:val="thinThickSmallGap" w:sz="24" w:space="0" w:color="auto"/>
            </w:tcBorders>
            <w:vAlign w:val="center"/>
          </w:tcPr>
          <w:p w14:paraId="5CCD873A" w14:textId="77777777" w:rsidR="00363B19" w:rsidRDefault="00363B19">
            <w:pPr>
              <w:snapToGrid w:val="0"/>
              <w:spacing w:line="240" w:lineRule="atLeast"/>
              <w:jc w:val="center"/>
              <w:rPr>
                <w:sz w:val="24"/>
              </w:rPr>
            </w:pPr>
          </w:p>
        </w:tc>
        <w:tc>
          <w:tcPr>
            <w:tcW w:w="1933" w:type="dxa"/>
            <w:tcBorders>
              <w:top w:val="thinThickSmallGap" w:sz="24" w:space="0" w:color="auto"/>
            </w:tcBorders>
            <w:vAlign w:val="center"/>
          </w:tcPr>
          <w:p w14:paraId="53C9947C" w14:textId="77777777" w:rsidR="00363B19" w:rsidRDefault="001E1B68">
            <w:pPr>
              <w:snapToGrid w:val="0"/>
              <w:spacing w:line="240" w:lineRule="atLeast"/>
              <w:jc w:val="center"/>
              <w:rPr>
                <w:rFonts w:ascii="黑体" w:eastAsia="黑体" w:hAnsi="黑体"/>
                <w:sz w:val="24"/>
              </w:rPr>
            </w:pPr>
            <w:r>
              <w:rPr>
                <w:rFonts w:ascii="黑体" w:eastAsia="黑体" w:hAnsi="黑体" w:cs="宋体" w:hint="eastAsia"/>
                <w:sz w:val="24"/>
              </w:rPr>
              <w:t>医院类型</w:t>
            </w:r>
          </w:p>
        </w:tc>
        <w:tc>
          <w:tcPr>
            <w:tcW w:w="2381" w:type="dxa"/>
            <w:tcBorders>
              <w:top w:val="thinThickSmallGap" w:sz="24" w:space="0" w:color="auto"/>
            </w:tcBorders>
            <w:vAlign w:val="center"/>
          </w:tcPr>
          <w:p w14:paraId="77523FC5" w14:textId="77777777" w:rsidR="00363B19" w:rsidRDefault="00363B19">
            <w:pPr>
              <w:snapToGrid w:val="0"/>
              <w:spacing w:line="240" w:lineRule="atLeast"/>
              <w:jc w:val="center"/>
              <w:rPr>
                <w:sz w:val="24"/>
              </w:rPr>
            </w:pPr>
          </w:p>
        </w:tc>
      </w:tr>
      <w:tr w:rsidR="00363B19" w14:paraId="4D371B9D" w14:textId="77777777">
        <w:trPr>
          <w:cantSplit/>
          <w:trHeight w:val="266"/>
          <w:jc w:val="center"/>
        </w:trPr>
        <w:tc>
          <w:tcPr>
            <w:tcW w:w="1940" w:type="dxa"/>
            <w:vAlign w:val="center"/>
          </w:tcPr>
          <w:p w14:paraId="329C3D73" w14:textId="77777777" w:rsidR="00363B19" w:rsidRDefault="001E1B68">
            <w:pPr>
              <w:snapToGrid w:val="0"/>
              <w:spacing w:line="240" w:lineRule="atLeast"/>
              <w:jc w:val="center"/>
              <w:rPr>
                <w:rFonts w:ascii="黑体" w:eastAsia="黑体" w:hAnsi="黑体"/>
                <w:sz w:val="24"/>
              </w:rPr>
            </w:pPr>
            <w:r>
              <w:rPr>
                <w:rFonts w:ascii="黑体" w:eastAsia="黑体" w:hAnsi="黑体" w:cs="宋体" w:hint="eastAsia"/>
                <w:sz w:val="24"/>
              </w:rPr>
              <w:t>医院</w:t>
            </w:r>
            <w:r>
              <w:rPr>
                <w:rFonts w:ascii="黑体" w:eastAsia="黑体" w:hAnsi="黑体" w:cs="宋体" w:hint="eastAsia"/>
                <w:sz w:val="24"/>
                <w:szCs w:val="24"/>
              </w:rPr>
              <w:t>地址</w:t>
            </w:r>
          </w:p>
        </w:tc>
        <w:tc>
          <w:tcPr>
            <w:tcW w:w="3170" w:type="dxa"/>
            <w:vAlign w:val="center"/>
          </w:tcPr>
          <w:p w14:paraId="2EEE34A7" w14:textId="77777777" w:rsidR="00363B19" w:rsidRDefault="00363B19">
            <w:pPr>
              <w:snapToGrid w:val="0"/>
              <w:spacing w:line="240" w:lineRule="atLeast"/>
              <w:jc w:val="center"/>
              <w:rPr>
                <w:sz w:val="24"/>
              </w:rPr>
            </w:pPr>
          </w:p>
        </w:tc>
        <w:tc>
          <w:tcPr>
            <w:tcW w:w="1933" w:type="dxa"/>
            <w:vAlign w:val="center"/>
          </w:tcPr>
          <w:p w14:paraId="0366B646" w14:textId="77777777" w:rsidR="00363B19" w:rsidRDefault="001E1B68">
            <w:pPr>
              <w:snapToGrid w:val="0"/>
              <w:spacing w:line="240" w:lineRule="atLeast"/>
              <w:jc w:val="center"/>
              <w:rPr>
                <w:rFonts w:ascii="黑体" w:eastAsia="黑体" w:hAnsi="黑体"/>
                <w:sz w:val="24"/>
              </w:rPr>
            </w:pPr>
            <w:r>
              <w:rPr>
                <w:rFonts w:ascii="黑体" w:eastAsia="黑体" w:hAnsi="黑体" w:cs="宋体" w:hint="eastAsia"/>
                <w:sz w:val="24"/>
              </w:rPr>
              <w:t>医院级、等</w:t>
            </w:r>
          </w:p>
        </w:tc>
        <w:tc>
          <w:tcPr>
            <w:tcW w:w="2381" w:type="dxa"/>
            <w:vAlign w:val="center"/>
          </w:tcPr>
          <w:p w14:paraId="166B5979" w14:textId="77777777" w:rsidR="00363B19" w:rsidRDefault="00363B19">
            <w:pPr>
              <w:snapToGrid w:val="0"/>
              <w:spacing w:line="240" w:lineRule="atLeast"/>
              <w:ind w:leftChars="-22" w:left="-46" w:firstLineChars="50" w:firstLine="120"/>
              <w:jc w:val="center"/>
              <w:rPr>
                <w:b/>
                <w:bCs/>
                <w:sz w:val="24"/>
              </w:rPr>
            </w:pPr>
          </w:p>
          <w:p w14:paraId="2F5439B8" w14:textId="77777777" w:rsidR="00363B19" w:rsidRDefault="00363B19">
            <w:pPr>
              <w:snapToGrid w:val="0"/>
              <w:spacing w:line="240" w:lineRule="atLeast"/>
              <w:ind w:leftChars="-22" w:left="-46" w:firstLineChars="50" w:firstLine="120"/>
              <w:jc w:val="center"/>
              <w:rPr>
                <w:sz w:val="24"/>
              </w:rPr>
            </w:pPr>
          </w:p>
        </w:tc>
      </w:tr>
      <w:tr w:rsidR="00363B19" w14:paraId="41B97C98" w14:textId="77777777">
        <w:trPr>
          <w:cantSplit/>
          <w:trHeight w:val="563"/>
          <w:jc w:val="center"/>
        </w:trPr>
        <w:tc>
          <w:tcPr>
            <w:tcW w:w="1940" w:type="dxa"/>
            <w:vMerge w:val="restart"/>
            <w:vAlign w:val="center"/>
          </w:tcPr>
          <w:p w14:paraId="562B32B8" w14:textId="77777777" w:rsidR="00363B19" w:rsidRDefault="001E1B68">
            <w:pPr>
              <w:snapToGrid w:val="0"/>
              <w:spacing w:line="240" w:lineRule="atLeast"/>
              <w:jc w:val="center"/>
              <w:rPr>
                <w:rFonts w:ascii="黑体" w:eastAsia="黑体" w:hAnsi="黑体"/>
                <w:sz w:val="24"/>
              </w:rPr>
            </w:pPr>
            <w:r>
              <w:rPr>
                <w:rFonts w:ascii="黑体" w:eastAsia="黑体" w:hAnsi="黑体" w:cs="宋体" w:hint="eastAsia"/>
                <w:sz w:val="24"/>
              </w:rPr>
              <w:t>案例负责人</w:t>
            </w:r>
            <w:r>
              <w:rPr>
                <w:rFonts w:ascii="黑体" w:eastAsia="黑体" w:hAnsi="黑体" w:cs="宋体" w:hint="eastAsia"/>
                <w:sz w:val="24"/>
                <w:szCs w:val="24"/>
              </w:rPr>
              <w:t>姓名</w:t>
            </w:r>
          </w:p>
        </w:tc>
        <w:tc>
          <w:tcPr>
            <w:tcW w:w="3170" w:type="dxa"/>
            <w:vMerge w:val="restart"/>
            <w:vAlign w:val="center"/>
          </w:tcPr>
          <w:p w14:paraId="5245B122" w14:textId="77777777" w:rsidR="00363B19" w:rsidRDefault="00363B19">
            <w:pPr>
              <w:snapToGrid w:val="0"/>
              <w:spacing w:line="240" w:lineRule="atLeast"/>
              <w:jc w:val="center"/>
              <w:rPr>
                <w:sz w:val="24"/>
              </w:rPr>
            </w:pPr>
          </w:p>
        </w:tc>
        <w:tc>
          <w:tcPr>
            <w:tcW w:w="1933" w:type="dxa"/>
            <w:vAlign w:val="center"/>
          </w:tcPr>
          <w:p w14:paraId="56A93B98" w14:textId="77777777" w:rsidR="00363B19" w:rsidRDefault="001E1B68">
            <w:pPr>
              <w:snapToGrid w:val="0"/>
              <w:spacing w:line="240" w:lineRule="atLeast"/>
              <w:jc w:val="center"/>
              <w:rPr>
                <w:rFonts w:ascii="黑体" w:eastAsia="黑体" w:hAnsi="黑体"/>
                <w:sz w:val="24"/>
              </w:rPr>
            </w:pPr>
            <w:r>
              <w:rPr>
                <w:rFonts w:ascii="黑体" w:eastAsia="黑体" w:hAnsi="黑体" w:cs="宋体" w:hint="eastAsia"/>
                <w:sz w:val="24"/>
                <w:szCs w:val="24"/>
              </w:rPr>
              <w:t>手机（必填）</w:t>
            </w:r>
          </w:p>
        </w:tc>
        <w:tc>
          <w:tcPr>
            <w:tcW w:w="2381" w:type="dxa"/>
            <w:vAlign w:val="center"/>
          </w:tcPr>
          <w:p w14:paraId="356012AE" w14:textId="77777777" w:rsidR="00363B19" w:rsidRDefault="00363B19">
            <w:pPr>
              <w:snapToGrid w:val="0"/>
              <w:spacing w:line="240" w:lineRule="atLeast"/>
              <w:jc w:val="center"/>
              <w:rPr>
                <w:sz w:val="24"/>
              </w:rPr>
            </w:pPr>
          </w:p>
        </w:tc>
      </w:tr>
      <w:tr w:rsidR="00363B19" w14:paraId="0EE20F1F" w14:textId="77777777">
        <w:trPr>
          <w:cantSplit/>
          <w:trHeight w:val="543"/>
          <w:jc w:val="center"/>
        </w:trPr>
        <w:tc>
          <w:tcPr>
            <w:tcW w:w="1940" w:type="dxa"/>
            <w:vMerge/>
            <w:vAlign w:val="center"/>
          </w:tcPr>
          <w:p w14:paraId="03EDB5D4" w14:textId="77777777" w:rsidR="00363B19" w:rsidRDefault="00363B19">
            <w:pPr>
              <w:snapToGrid w:val="0"/>
              <w:spacing w:line="240" w:lineRule="atLeast"/>
              <w:jc w:val="center"/>
              <w:rPr>
                <w:rFonts w:ascii="黑体" w:eastAsia="黑体" w:hAnsi="黑体"/>
                <w:sz w:val="24"/>
              </w:rPr>
            </w:pPr>
          </w:p>
        </w:tc>
        <w:tc>
          <w:tcPr>
            <w:tcW w:w="3170" w:type="dxa"/>
            <w:vMerge/>
            <w:vAlign w:val="center"/>
          </w:tcPr>
          <w:p w14:paraId="51653AFD" w14:textId="77777777" w:rsidR="00363B19" w:rsidRDefault="00363B19">
            <w:pPr>
              <w:snapToGrid w:val="0"/>
              <w:spacing w:line="240" w:lineRule="atLeast"/>
              <w:jc w:val="center"/>
              <w:rPr>
                <w:sz w:val="24"/>
              </w:rPr>
            </w:pPr>
          </w:p>
        </w:tc>
        <w:tc>
          <w:tcPr>
            <w:tcW w:w="1933" w:type="dxa"/>
            <w:vAlign w:val="center"/>
          </w:tcPr>
          <w:p w14:paraId="3394E5DC" w14:textId="77777777" w:rsidR="00363B19" w:rsidRDefault="001E1B68">
            <w:pPr>
              <w:snapToGrid w:val="0"/>
              <w:spacing w:line="240" w:lineRule="atLeast"/>
              <w:jc w:val="center"/>
              <w:rPr>
                <w:rFonts w:ascii="黑体" w:eastAsia="黑体" w:hAnsi="黑体"/>
                <w:sz w:val="24"/>
              </w:rPr>
            </w:pPr>
            <w:r>
              <w:rPr>
                <w:rFonts w:ascii="黑体" w:eastAsia="黑体" w:hAnsi="黑体"/>
                <w:sz w:val="24"/>
                <w:szCs w:val="24"/>
              </w:rPr>
              <w:t>e-mail</w:t>
            </w:r>
            <w:r>
              <w:rPr>
                <w:rFonts w:ascii="黑体" w:eastAsia="黑体" w:hAnsi="黑体" w:cs="宋体" w:hint="eastAsia"/>
                <w:sz w:val="24"/>
                <w:szCs w:val="24"/>
              </w:rPr>
              <w:t>（常用）</w:t>
            </w:r>
          </w:p>
        </w:tc>
        <w:tc>
          <w:tcPr>
            <w:tcW w:w="2381" w:type="dxa"/>
            <w:vAlign w:val="center"/>
          </w:tcPr>
          <w:p w14:paraId="7242FC9D" w14:textId="77777777" w:rsidR="00363B19" w:rsidRDefault="00363B19">
            <w:pPr>
              <w:snapToGrid w:val="0"/>
              <w:spacing w:line="240" w:lineRule="atLeast"/>
              <w:ind w:leftChars="-22" w:left="-46" w:firstLineChars="50" w:firstLine="120"/>
              <w:jc w:val="center"/>
              <w:rPr>
                <w:sz w:val="24"/>
              </w:rPr>
            </w:pPr>
          </w:p>
        </w:tc>
      </w:tr>
      <w:tr w:rsidR="00363B19" w14:paraId="2D4630A0" w14:textId="77777777">
        <w:trPr>
          <w:cantSplit/>
          <w:trHeight w:val="565"/>
          <w:jc w:val="center"/>
        </w:trPr>
        <w:tc>
          <w:tcPr>
            <w:tcW w:w="1940" w:type="dxa"/>
            <w:vMerge w:val="restart"/>
            <w:vAlign w:val="center"/>
          </w:tcPr>
          <w:p w14:paraId="116AC3F3" w14:textId="77777777" w:rsidR="00363B19" w:rsidRDefault="001E1B68">
            <w:pPr>
              <w:snapToGrid w:val="0"/>
              <w:spacing w:line="240" w:lineRule="atLeast"/>
              <w:jc w:val="center"/>
              <w:rPr>
                <w:rFonts w:ascii="黑体" w:eastAsia="黑体" w:hAnsi="黑体"/>
                <w:sz w:val="24"/>
              </w:rPr>
            </w:pPr>
            <w:r>
              <w:rPr>
                <w:rFonts w:ascii="黑体" w:eastAsia="黑体" w:hAnsi="黑体" w:cs="宋体" w:hint="eastAsia"/>
                <w:sz w:val="24"/>
              </w:rPr>
              <w:t>案例联系人</w:t>
            </w:r>
          </w:p>
        </w:tc>
        <w:tc>
          <w:tcPr>
            <w:tcW w:w="3170" w:type="dxa"/>
            <w:vMerge w:val="restart"/>
            <w:vAlign w:val="center"/>
          </w:tcPr>
          <w:p w14:paraId="47EBF0C8" w14:textId="77777777" w:rsidR="00363B19" w:rsidRDefault="00363B19">
            <w:pPr>
              <w:snapToGrid w:val="0"/>
              <w:spacing w:line="240" w:lineRule="atLeast"/>
              <w:jc w:val="center"/>
              <w:rPr>
                <w:sz w:val="24"/>
              </w:rPr>
            </w:pPr>
          </w:p>
        </w:tc>
        <w:tc>
          <w:tcPr>
            <w:tcW w:w="1933" w:type="dxa"/>
            <w:vAlign w:val="center"/>
          </w:tcPr>
          <w:p w14:paraId="418108A4" w14:textId="77777777" w:rsidR="00363B19" w:rsidRDefault="001E1B68">
            <w:pPr>
              <w:snapToGrid w:val="0"/>
              <w:spacing w:line="240" w:lineRule="atLeast"/>
              <w:jc w:val="center"/>
              <w:rPr>
                <w:rFonts w:ascii="黑体" w:eastAsia="黑体" w:hAnsi="黑体"/>
                <w:sz w:val="24"/>
              </w:rPr>
            </w:pPr>
            <w:r>
              <w:rPr>
                <w:rFonts w:ascii="黑体" w:eastAsia="黑体" w:hAnsi="黑体" w:cs="宋体" w:hint="eastAsia"/>
                <w:sz w:val="24"/>
                <w:szCs w:val="24"/>
              </w:rPr>
              <w:t>手机（必填）</w:t>
            </w:r>
          </w:p>
        </w:tc>
        <w:tc>
          <w:tcPr>
            <w:tcW w:w="2381" w:type="dxa"/>
            <w:vAlign w:val="center"/>
          </w:tcPr>
          <w:p w14:paraId="0E354935" w14:textId="77777777" w:rsidR="00363B19" w:rsidRDefault="00363B19">
            <w:pPr>
              <w:snapToGrid w:val="0"/>
              <w:spacing w:line="240" w:lineRule="atLeast"/>
              <w:jc w:val="center"/>
              <w:rPr>
                <w:sz w:val="24"/>
              </w:rPr>
            </w:pPr>
          </w:p>
        </w:tc>
      </w:tr>
      <w:tr w:rsidR="00363B19" w14:paraId="19166069" w14:textId="77777777">
        <w:trPr>
          <w:cantSplit/>
          <w:trHeight w:val="559"/>
          <w:jc w:val="center"/>
        </w:trPr>
        <w:tc>
          <w:tcPr>
            <w:tcW w:w="1940" w:type="dxa"/>
            <w:vMerge/>
            <w:vAlign w:val="center"/>
          </w:tcPr>
          <w:p w14:paraId="78C430B4" w14:textId="77777777" w:rsidR="00363B19" w:rsidRDefault="00363B19">
            <w:pPr>
              <w:snapToGrid w:val="0"/>
              <w:spacing w:line="240" w:lineRule="atLeast"/>
              <w:jc w:val="center"/>
              <w:rPr>
                <w:rFonts w:ascii="黑体" w:eastAsia="黑体" w:hAnsi="黑体"/>
                <w:sz w:val="24"/>
              </w:rPr>
            </w:pPr>
          </w:p>
        </w:tc>
        <w:tc>
          <w:tcPr>
            <w:tcW w:w="3170" w:type="dxa"/>
            <w:vMerge/>
            <w:vAlign w:val="center"/>
          </w:tcPr>
          <w:p w14:paraId="198D6DA4" w14:textId="77777777" w:rsidR="00363B19" w:rsidRDefault="00363B19">
            <w:pPr>
              <w:snapToGrid w:val="0"/>
              <w:spacing w:line="240" w:lineRule="atLeast"/>
              <w:jc w:val="center"/>
              <w:rPr>
                <w:sz w:val="24"/>
              </w:rPr>
            </w:pPr>
          </w:p>
        </w:tc>
        <w:tc>
          <w:tcPr>
            <w:tcW w:w="1933" w:type="dxa"/>
            <w:vAlign w:val="center"/>
          </w:tcPr>
          <w:p w14:paraId="61B3F6FB" w14:textId="77777777" w:rsidR="00363B19" w:rsidRDefault="001E1B68">
            <w:pPr>
              <w:snapToGrid w:val="0"/>
              <w:spacing w:line="240" w:lineRule="atLeast"/>
              <w:jc w:val="center"/>
              <w:rPr>
                <w:rFonts w:ascii="黑体" w:eastAsia="黑体" w:hAnsi="黑体"/>
                <w:sz w:val="24"/>
              </w:rPr>
            </w:pPr>
            <w:r>
              <w:rPr>
                <w:rFonts w:ascii="黑体" w:eastAsia="黑体" w:hAnsi="黑体"/>
                <w:sz w:val="24"/>
                <w:szCs w:val="24"/>
              </w:rPr>
              <w:t>e-mail</w:t>
            </w:r>
            <w:r>
              <w:rPr>
                <w:rFonts w:ascii="黑体" w:eastAsia="黑体" w:hAnsi="黑体" w:cs="宋体" w:hint="eastAsia"/>
                <w:sz w:val="24"/>
                <w:szCs w:val="24"/>
              </w:rPr>
              <w:t>（常用）</w:t>
            </w:r>
          </w:p>
        </w:tc>
        <w:tc>
          <w:tcPr>
            <w:tcW w:w="2381" w:type="dxa"/>
            <w:vAlign w:val="center"/>
          </w:tcPr>
          <w:p w14:paraId="5016E32F" w14:textId="77777777" w:rsidR="00363B19" w:rsidRDefault="00363B19">
            <w:pPr>
              <w:snapToGrid w:val="0"/>
              <w:spacing w:line="240" w:lineRule="atLeast"/>
              <w:jc w:val="center"/>
              <w:rPr>
                <w:rFonts w:eastAsia="宋体"/>
                <w:b/>
                <w:bCs/>
                <w:sz w:val="24"/>
              </w:rPr>
            </w:pPr>
          </w:p>
        </w:tc>
      </w:tr>
      <w:tr w:rsidR="00363B19" w14:paraId="4B2CA356" w14:textId="77777777">
        <w:trPr>
          <w:cantSplit/>
          <w:trHeight w:val="549"/>
          <w:jc w:val="center"/>
        </w:trPr>
        <w:tc>
          <w:tcPr>
            <w:tcW w:w="1940" w:type="dxa"/>
            <w:vAlign w:val="center"/>
          </w:tcPr>
          <w:p w14:paraId="0A7D69EC" w14:textId="77777777" w:rsidR="00363B19" w:rsidRDefault="001E1B68">
            <w:pPr>
              <w:snapToGrid w:val="0"/>
              <w:spacing w:line="240" w:lineRule="atLeast"/>
              <w:jc w:val="center"/>
              <w:rPr>
                <w:rFonts w:ascii="黑体" w:eastAsia="黑体" w:hAnsi="黑体"/>
                <w:sz w:val="24"/>
              </w:rPr>
            </w:pPr>
            <w:r>
              <w:rPr>
                <w:rFonts w:ascii="黑体" w:eastAsia="黑体" w:hAnsi="黑体" w:cs="宋体" w:hint="eastAsia"/>
                <w:sz w:val="24"/>
              </w:rPr>
              <w:t>案例</w:t>
            </w:r>
            <w:r>
              <w:rPr>
                <w:rFonts w:ascii="黑体" w:eastAsia="黑体" w:hAnsi="黑体" w:cs="宋体" w:hint="eastAsia"/>
                <w:sz w:val="24"/>
                <w:szCs w:val="24"/>
              </w:rPr>
              <w:t>主题</w:t>
            </w:r>
          </w:p>
        </w:tc>
        <w:tc>
          <w:tcPr>
            <w:tcW w:w="7484" w:type="dxa"/>
            <w:gridSpan w:val="3"/>
            <w:vAlign w:val="center"/>
          </w:tcPr>
          <w:p w14:paraId="08554B0B" w14:textId="77777777" w:rsidR="00363B19" w:rsidRDefault="00363B19">
            <w:pPr>
              <w:snapToGrid w:val="0"/>
              <w:spacing w:line="240" w:lineRule="atLeast"/>
              <w:jc w:val="center"/>
              <w:rPr>
                <w:sz w:val="24"/>
              </w:rPr>
            </w:pPr>
          </w:p>
        </w:tc>
      </w:tr>
      <w:tr w:rsidR="00363B19" w14:paraId="05DE70B2" w14:textId="77777777">
        <w:trPr>
          <w:cantSplit/>
          <w:trHeight w:val="1872"/>
          <w:jc w:val="center"/>
        </w:trPr>
        <w:tc>
          <w:tcPr>
            <w:tcW w:w="9424" w:type="dxa"/>
            <w:gridSpan w:val="4"/>
            <w:vAlign w:val="center"/>
          </w:tcPr>
          <w:p w14:paraId="0A82F8E1" w14:textId="77777777" w:rsidR="00363B19" w:rsidRDefault="00363B19">
            <w:pPr>
              <w:spacing w:line="240" w:lineRule="atLeast"/>
              <w:jc w:val="center"/>
              <w:rPr>
                <w:rFonts w:eastAsia="宋体" w:hAnsi="DFKai-SB" w:cs="宋体"/>
                <w:b/>
                <w:bCs/>
                <w:sz w:val="32"/>
                <w:szCs w:val="32"/>
              </w:rPr>
            </w:pPr>
          </w:p>
          <w:p w14:paraId="5D929306" w14:textId="51BA9416" w:rsidR="00363B19" w:rsidRDefault="001E1B68">
            <w:pPr>
              <w:spacing w:line="240" w:lineRule="atLeast"/>
              <w:jc w:val="center"/>
              <w:rPr>
                <w:b/>
                <w:bCs/>
                <w:sz w:val="32"/>
                <w:szCs w:val="32"/>
              </w:rPr>
            </w:pPr>
            <w:r>
              <w:rPr>
                <w:rFonts w:eastAsia="宋体" w:hAnsi="DFKai-SB" w:cs="宋体" w:hint="eastAsia"/>
                <w:b/>
                <w:bCs/>
                <w:sz w:val="32"/>
                <w:szCs w:val="32"/>
              </w:rPr>
              <w:t>同意承诺书</w:t>
            </w:r>
          </w:p>
          <w:p w14:paraId="5B1F2B5D" w14:textId="77777777" w:rsidR="00363B19" w:rsidRDefault="001E1B68">
            <w:pPr>
              <w:spacing w:line="360" w:lineRule="auto"/>
              <w:ind w:right="91" w:firstLineChars="200" w:firstLine="480"/>
              <w:rPr>
                <w:rFonts w:eastAsia="宋体" w:hAnsi="DFKai-SB" w:cs="宋体"/>
                <w:sz w:val="24"/>
              </w:rPr>
            </w:pPr>
            <w:r>
              <w:rPr>
                <w:rFonts w:eastAsia="宋体" w:hAnsi="DFKai-SB" w:cs="宋体" w:hint="eastAsia"/>
                <w:sz w:val="24"/>
                <w:szCs w:val="24"/>
              </w:rPr>
              <w:t>本机构依照“</w:t>
            </w:r>
            <w:r>
              <w:rPr>
                <w:rFonts w:eastAsia="宋体" w:hAnsi="DFKai-SB" w:cs="宋体"/>
                <w:sz w:val="24"/>
                <w:szCs w:val="24"/>
              </w:rPr>
              <w:t>20</w:t>
            </w:r>
            <w:r>
              <w:rPr>
                <w:rFonts w:eastAsia="宋体" w:hAnsi="DFKai-SB" w:cs="宋体" w:hint="eastAsia"/>
                <w:sz w:val="24"/>
                <w:szCs w:val="24"/>
              </w:rPr>
              <w:t>21</w:t>
            </w:r>
            <w:r>
              <w:rPr>
                <w:rFonts w:eastAsia="宋体" w:hAnsi="DFKai-SB" w:cs="宋体" w:hint="eastAsia"/>
                <w:sz w:val="24"/>
                <w:szCs w:val="24"/>
              </w:rPr>
              <w:t>年</w:t>
            </w:r>
            <w:r>
              <w:rPr>
                <w:rFonts w:eastAsia="宋体" w:hAnsi="DFKai-SB" w:cs="宋体" w:hint="eastAsia"/>
                <w:sz w:val="24"/>
              </w:rPr>
              <w:t>医疗质量安全改进优秀案例征集活动</w:t>
            </w:r>
            <w:r>
              <w:rPr>
                <w:rFonts w:eastAsia="宋体" w:hAnsi="DFKai-SB" w:cs="宋体" w:hint="eastAsia"/>
                <w:sz w:val="24"/>
                <w:szCs w:val="24"/>
              </w:rPr>
              <w:t>”规定提出申请，并同意主办</w:t>
            </w:r>
            <w:proofErr w:type="gramStart"/>
            <w:r>
              <w:rPr>
                <w:rFonts w:eastAsia="宋体" w:hAnsi="DFKai-SB" w:cs="宋体" w:hint="eastAsia"/>
                <w:sz w:val="24"/>
                <w:szCs w:val="24"/>
              </w:rPr>
              <w:t>方运用</w:t>
            </w:r>
            <w:proofErr w:type="gramEnd"/>
            <w:r>
              <w:rPr>
                <w:rFonts w:eastAsia="宋体" w:hAnsi="DFKai-SB" w:cs="宋体" w:hint="eastAsia"/>
                <w:sz w:val="24"/>
                <w:szCs w:val="24"/>
              </w:rPr>
              <w:t>案例</w:t>
            </w:r>
            <w:proofErr w:type="gramStart"/>
            <w:r>
              <w:rPr>
                <w:rFonts w:eastAsia="宋体" w:hAnsi="DFKai-SB" w:cs="宋体" w:hint="eastAsia"/>
                <w:sz w:val="24"/>
                <w:szCs w:val="24"/>
              </w:rPr>
              <w:t>做为</w:t>
            </w:r>
            <w:proofErr w:type="gramEnd"/>
            <w:r>
              <w:rPr>
                <w:rFonts w:eastAsia="宋体" w:hAnsi="DFKai-SB" w:cs="宋体" w:hint="eastAsia"/>
                <w:sz w:val="24"/>
                <w:szCs w:val="24"/>
              </w:rPr>
              <w:t>摄影、电视播放、出版及各项宣传教育、学术研究等活动</w:t>
            </w:r>
            <w:r>
              <w:rPr>
                <w:rFonts w:eastAsia="宋体" w:hAnsi="DFKai-SB" w:cs="宋体" w:hint="eastAsia"/>
                <w:sz w:val="24"/>
              </w:rPr>
              <w:t>，案例著作权归本机构，并承诺本案例所有过程、记录和数据真实、可追溯。</w:t>
            </w:r>
          </w:p>
          <w:p w14:paraId="55CF74FD" w14:textId="77777777" w:rsidR="00363B19" w:rsidRDefault="00363B19">
            <w:pPr>
              <w:spacing w:line="360" w:lineRule="auto"/>
              <w:ind w:right="91" w:firstLineChars="200" w:firstLine="480"/>
              <w:jc w:val="center"/>
              <w:rPr>
                <w:rFonts w:eastAsia="宋体" w:hAnsi="DFKai-SB" w:cs="宋体"/>
                <w:sz w:val="24"/>
              </w:rPr>
            </w:pPr>
          </w:p>
          <w:p w14:paraId="12C7DE76" w14:textId="77777777" w:rsidR="00363B19" w:rsidRDefault="00363B19" w:rsidP="00700E35">
            <w:pPr>
              <w:spacing w:line="360" w:lineRule="auto"/>
              <w:ind w:right="91"/>
              <w:rPr>
                <w:rFonts w:eastAsia="宋体" w:hAnsi="DFKai-SB" w:cs="宋体"/>
                <w:sz w:val="24"/>
              </w:rPr>
            </w:pPr>
          </w:p>
          <w:p w14:paraId="18AE1276" w14:textId="77777777" w:rsidR="00363B19" w:rsidRDefault="001E1B68">
            <w:pPr>
              <w:spacing w:line="480" w:lineRule="auto"/>
              <w:ind w:right="420" w:firstLineChars="2800" w:firstLine="6720"/>
              <w:rPr>
                <w:rFonts w:eastAsia="宋体" w:hAnsi="DFKai-SB" w:cs="宋体"/>
                <w:sz w:val="24"/>
              </w:rPr>
            </w:pPr>
            <w:r>
              <w:rPr>
                <w:rFonts w:eastAsia="宋体" w:hAnsi="DFKai-SB" w:cs="宋体" w:hint="eastAsia"/>
                <w:sz w:val="24"/>
                <w:szCs w:val="24"/>
              </w:rPr>
              <w:t>机构盖章</w:t>
            </w:r>
          </w:p>
          <w:p w14:paraId="6906F82E" w14:textId="77777777" w:rsidR="00363B19" w:rsidRDefault="001E1B68">
            <w:pPr>
              <w:spacing w:line="480" w:lineRule="auto"/>
              <w:ind w:right="420" w:firstLineChars="2400" w:firstLine="5760"/>
              <w:jc w:val="center"/>
              <w:rPr>
                <w:rFonts w:eastAsia="宋体" w:hAnsi="DFKai-SB" w:cs="宋体"/>
                <w:sz w:val="24"/>
              </w:rPr>
            </w:pPr>
            <w:r>
              <w:rPr>
                <w:rFonts w:eastAsia="宋体" w:hAnsi="DFKai-SB" w:cs="宋体" w:hint="eastAsia"/>
                <w:sz w:val="24"/>
              </w:rPr>
              <w:t>年</w:t>
            </w:r>
            <w:r>
              <w:rPr>
                <w:rFonts w:eastAsia="宋体" w:hAnsi="DFKai-SB" w:cs="宋体" w:hint="eastAsia"/>
                <w:sz w:val="24"/>
              </w:rPr>
              <w:t xml:space="preserve"> </w:t>
            </w:r>
            <w:r>
              <w:rPr>
                <w:rFonts w:eastAsia="宋体" w:hAnsi="DFKai-SB" w:cs="宋体"/>
                <w:sz w:val="24"/>
              </w:rPr>
              <w:t xml:space="preserve">    </w:t>
            </w:r>
            <w:r>
              <w:rPr>
                <w:rFonts w:eastAsia="宋体" w:hAnsi="DFKai-SB" w:cs="宋体" w:hint="eastAsia"/>
                <w:sz w:val="24"/>
              </w:rPr>
              <w:t>月</w:t>
            </w:r>
            <w:r>
              <w:rPr>
                <w:rFonts w:eastAsia="宋体" w:hAnsi="DFKai-SB" w:cs="宋体" w:hint="eastAsia"/>
                <w:sz w:val="24"/>
              </w:rPr>
              <w:t xml:space="preserve"> </w:t>
            </w:r>
            <w:r>
              <w:rPr>
                <w:rFonts w:eastAsia="宋体" w:hAnsi="DFKai-SB" w:cs="宋体"/>
                <w:sz w:val="24"/>
              </w:rPr>
              <w:t xml:space="preserve">   </w:t>
            </w:r>
            <w:r>
              <w:rPr>
                <w:rFonts w:eastAsia="宋体" w:hAnsi="DFKai-SB" w:cs="宋体" w:hint="eastAsia"/>
                <w:sz w:val="24"/>
              </w:rPr>
              <w:t>日</w:t>
            </w:r>
          </w:p>
          <w:p w14:paraId="4B6BE935" w14:textId="77777777" w:rsidR="00363B19" w:rsidRDefault="00363B19" w:rsidP="00700E35">
            <w:pPr>
              <w:spacing w:line="240" w:lineRule="atLeast"/>
              <w:ind w:right="420"/>
              <w:rPr>
                <w:rFonts w:hAnsi="DFKai-SB"/>
                <w:sz w:val="24"/>
              </w:rPr>
            </w:pPr>
          </w:p>
        </w:tc>
      </w:tr>
    </w:tbl>
    <w:p w14:paraId="4196195B" w14:textId="77777777" w:rsidR="00363B19" w:rsidRDefault="001E1B68">
      <w:pPr>
        <w:numPr>
          <w:ilvl w:val="0"/>
          <w:numId w:val="1"/>
        </w:numPr>
        <w:tabs>
          <w:tab w:val="clear" w:pos="480"/>
          <w:tab w:val="left" w:pos="426"/>
        </w:tabs>
        <w:autoSpaceDE w:val="0"/>
        <w:autoSpaceDN w:val="0"/>
        <w:spacing w:line="360" w:lineRule="auto"/>
        <w:ind w:left="180" w:firstLine="246"/>
        <w:rPr>
          <w:rFonts w:ascii="仿宋_GB2312" w:eastAsia="仿宋_GB2312"/>
          <w:b/>
          <w:bCs/>
          <w:kern w:val="0"/>
          <w:sz w:val="24"/>
        </w:rPr>
      </w:pPr>
      <w:r>
        <w:rPr>
          <w:rFonts w:ascii="仿宋_GB2312" w:eastAsia="仿宋_GB2312" w:hAnsi="DFKai-SB" w:cs="宋体" w:hint="eastAsia"/>
          <w:b/>
          <w:bCs/>
          <w:sz w:val="24"/>
          <w:szCs w:val="24"/>
        </w:rPr>
        <w:t>填报说明</w:t>
      </w:r>
      <w:r>
        <w:rPr>
          <w:rFonts w:ascii="仿宋_GB2312" w:eastAsia="仿宋_GB2312" w:hAnsi="DFKai-SB" w:cs="宋体" w:hint="eastAsia"/>
          <w:b/>
          <w:bCs/>
          <w:kern w:val="0"/>
          <w:sz w:val="24"/>
          <w:szCs w:val="24"/>
        </w:rPr>
        <w:t>：</w:t>
      </w:r>
    </w:p>
    <w:p w14:paraId="365796D8" w14:textId="7DCFF105" w:rsidR="00363B19" w:rsidRDefault="001E1B68">
      <w:pPr>
        <w:tabs>
          <w:tab w:val="left" w:pos="426"/>
        </w:tabs>
        <w:autoSpaceDE w:val="0"/>
        <w:autoSpaceDN w:val="0"/>
        <w:spacing w:line="360" w:lineRule="auto"/>
        <w:ind w:left="480"/>
        <w:rPr>
          <w:rFonts w:ascii="仿宋_GB2312" w:eastAsia="仿宋_GB2312"/>
          <w:kern w:val="0"/>
          <w:szCs w:val="21"/>
        </w:rPr>
      </w:pPr>
      <w:r>
        <w:rPr>
          <w:rFonts w:ascii="仿宋_GB2312" w:eastAsia="仿宋_GB2312" w:hAnsi="DFKai-SB" w:cs="宋体" w:hint="eastAsia"/>
          <w:sz w:val="24"/>
          <w:szCs w:val="24"/>
        </w:rPr>
        <w:t>1.报名表请单位盖章后上传PDF扫描件。</w:t>
      </w:r>
    </w:p>
    <w:p w14:paraId="5942ADB1" w14:textId="77777777" w:rsidR="00363B19" w:rsidRDefault="001E1B68">
      <w:pPr>
        <w:spacing w:line="360" w:lineRule="auto"/>
        <w:ind w:firstLineChars="200" w:firstLine="480"/>
        <w:rPr>
          <w:rFonts w:ascii="仿宋_GB2312" w:eastAsia="仿宋_GB2312" w:hAnsi="DFKai-SB"/>
          <w:szCs w:val="21"/>
        </w:rPr>
      </w:pPr>
      <w:r>
        <w:rPr>
          <w:rFonts w:ascii="仿宋_GB2312" w:eastAsia="仿宋_GB2312" w:hAnsi="DFKai-SB" w:cs="宋体" w:hint="eastAsia"/>
          <w:sz w:val="24"/>
          <w:szCs w:val="24"/>
        </w:rPr>
        <w:t>2.如字段数不够，请自行增加。</w:t>
      </w:r>
    </w:p>
    <w:p w14:paraId="6E0E353E" w14:textId="77777777" w:rsidR="00363B19" w:rsidRDefault="00363B19">
      <w:pPr>
        <w:rPr>
          <w:rFonts w:ascii="黑体" w:eastAsia="黑体" w:hAnsi="黑体" w:cs="宋体"/>
          <w:kern w:val="0"/>
          <w:sz w:val="32"/>
          <w:szCs w:val="32"/>
        </w:rPr>
        <w:sectPr w:rsidR="00363B19">
          <w:footerReference w:type="default" r:id="rId8"/>
          <w:pgSz w:w="11906" w:h="16838"/>
          <w:pgMar w:top="1440" w:right="1531" w:bottom="1440" w:left="1531" w:header="851" w:footer="992" w:gutter="0"/>
          <w:cols w:space="425"/>
          <w:docGrid w:type="lines" w:linePitch="312"/>
        </w:sectPr>
      </w:pPr>
    </w:p>
    <w:p w14:paraId="321D727A" w14:textId="77777777" w:rsidR="00363B19" w:rsidRDefault="001E1B68">
      <w:pPr>
        <w:spacing w:line="20" w:lineRule="atLeast"/>
        <w:rPr>
          <w:rFonts w:ascii="黑体" w:eastAsia="黑体" w:hAnsi="黑体" w:cs="宋体"/>
          <w:b/>
          <w:bCs/>
          <w:sz w:val="32"/>
          <w:szCs w:val="32"/>
        </w:rPr>
      </w:pPr>
      <w:r>
        <w:rPr>
          <w:rFonts w:ascii="黑体" w:eastAsia="黑体" w:hAnsi="黑体" w:cs="宋体" w:hint="eastAsia"/>
          <w:b/>
          <w:bCs/>
          <w:sz w:val="32"/>
          <w:szCs w:val="32"/>
        </w:rPr>
        <w:lastRenderedPageBreak/>
        <w:t>附件</w:t>
      </w:r>
      <w:r>
        <w:rPr>
          <w:rFonts w:ascii="黑体" w:eastAsia="黑体" w:hAnsi="黑体" w:cs="宋体"/>
          <w:b/>
          <w:bCs/>
          <w:sz w:val="32"/>
          <w:szCs w:val="32"/>
        </w:rPr>
        <w:t>2</w:t>
      </w:r>
    </w:p>
    <w:p w14:paraId="2EBD7BFA" w14:textId="77777777" w:rsidR="00363B19" w:rsidRDefault="001E1B68">
      <w:pPr>
        <w:spacing w:line="480" w:lineRule="auto"/>
        <w:jc w:val="center"/>
        <w:rPr>
          <w:rFonts w:ascii="仿宋_GB2312" w:eastAsia="仿宋_GB2312" w:hAnsi="DFKai-SB" w:cs="宋体"/>
          <w:b/>
          <w:bCs/>
          <w:sz w:val="32"/>
          <w:szCs w:val="32"/>
        </w:rPr>
      </w:pPr>
      <w:r>
        <w:rPr>
          <w:rFonts w:ascii="宋体" w:eastAsia="宋体" w:hAnsi="宋体"/>
          <w:b/>
          <w:bCs/>
          <w:sz w:val="44"/>
          <w:szCs w:val="44"/>
        </w:rPr>
        <w:t>2021</w:t>
      </w:r>
      <w:r>
        <w:rPr>
          <w:rFonts w:ascii="宋体" w:eastAsia="宋体" w:hAnsi="宋体" w:hint="eastAsia"/>
          <w:b/>
          <w:bCs/>
          <w:sz w:val="44"/>
          <w:szCs w:val="44"/>
        </w:rPr>
        <w:t>年医疗质量安全改进案例</w:t>
      </w:r>
      <w:r>
        <w:rPr>
          <w:rFonts w:ascii="宋体" w:eastAsia="宋体" w:hAnsi="宋体" w:cs="宋体" w:hint="eastAsia"/>
          <w:b/>
          <w:bCs/>
          <w:sz w:val="44"/>
          <w:szCs w:val="44"/>
        </w:rPr>
        <w:t>摘要</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4"/>
        <w:gridCol w:w="7053"/>
      </w:tblGrid>
      <w:tr w:rsidR="00363B19" w14:paraId="7EC8549A" w14:textId="77777777">
        <w:trPr>
          <w:trHeight w:val="299"/>
          <w:jc w:val="center"/>
        </w:trPr>
        <w:tc>
          <w:tcPr>
            <w:tcW w:w="2014" w:type="dxa"/>
            <w:shd w:val="clear" w:color="auto" w:fill="D9D9D9" w:themeFill="background1" w:themeFillShade="D9"/>
            <w:vAlign w:val="center"/>
          </w:tcPr>
          <w:p w14:paraId="3649EE80" w14:textId="77777777" w:rsidR="00363B19" w:rsidRDefault="001E1B68">
            <w:pPr>
              <w:ind w:left="1205" w:hangingChars="500" w:hanging="1205"/>
              <w:jc w:val="center"/>
              <w:rPr>
                <w:rFonts w:ascii="黑体" w:eastAsia="黑体" w:hAnsi="黑体"/>
                <w:b/>
                <w:bCs/>
                <w:sz w:val="24"/>
              </w:rPr>
            </w:pPr>
            <w:r>
              <w:rPr>
                <w:rFonts w:ascii="黑体" w:eastAsia="黑体" w:hAnsi="黑体" w:cs="宋体" w:hint="eastAsia"/>
                <w:b/>
                <w:bCs/>
                <w:sz w:val="24"/>
                <w:szCs w:val="24"/>
              </w:rPr>
              <w:t>案例主题</w:t>
            </w:r>
          </w:p>
        </w:tc>
        <w:tc>
          <w:tcPr>
            <w:tcW w:w="7053" w:type="dxa"/>
            <w:shd w:val="clear" w:color="auto" w:fill="auto"/>
            <w:vAlign w:val="center"/>
          </w:tcPr>
          <w:p w14:paraId="4D4F85AE" w14:textId="77777777" w:rsidR="00363B19" w:rsidRPr="00700E35" w:rsidRDefault="00363B19">
            <w:pPr>
              <w:ind w:left="1405" w:hangingChars="500" w:hanging="1405"/>
              <w:rPr>
                <w:rFonts w:ascii="宋体" w:eastAsia="宋体" w:hAnsi="宋体"/>
                <w:b/>
                <w:bCs/>
                <w:sz w:val="28"/>
                <w:szCs w:val="24"/>
                <w:highlight w:val="yellow"/>
              </w:rPr>
            </w:pPr>
          </w:p>
        </w:tc>
      </w:tr>
      <w:tr w:rsidR="00363B19" w14:paraId="6204C6C1" w14:textId="77777777">
        <w:trPr>
          <w:jc w:val="center"/>
        </w:trPr>
        <w:tc>
          <w:tcPr>
            <w:tcW w:w="2014" w:type="dxa"/>
            <w:shd w:val="clear" w:color="auto" w:fill="D9D9D9" w:themeFill="background1" w:themeFillShade="D9"/>
            <w:vAlign w:val="center"/>
          </w:tcPr>
          <w:p w14:paraId="66628377" w14:textId="77777777" w:rsidR="00363B19" w:rsidRDefault="001E1B68">
            <w:pPr>
              <w:spacing w:line="360" w:lineRule="auto"/>
              <w:jc w:val="center"/>
              <w:rPr>
                <w:rFonts w:ascii="黑体" w:eastAsia="黑体" w:hAnsi="黑体" w:cs="宋体"/>
                <w:b/>
                <w:bCs/>
                <w:sz w:val="24"/>
                <w:szCs w:val="24"/>
              </w:rPr>
            </w:pPr>
            <w:r>
              <w:rPr>
                <w:rFonts w:ascii="黑体" w:eastAsia="黑体" w:hAnsi="黑体" w:cs="宋体" w:hint="eastAsia"/>
                <w:b/>
                <w:bCs/>
                <w:sz w:val="24"/>
                <w:szCs w:val="24"/>
              </w:rPr>
              <w:t>完成单位</w:t>
            </w:r>
          </w:p>
        </w:tc>
        <w:tc>
          <w:tcPr>
            <w:tcW w:w="7053" w:type="dxa"/>
            <w:shd w:val="clear" w:color="auto" w:fill="auto"/>
            <w:vAlign w:val="center"/>
          </w:tcPr>
          <w:p w14:paraId="6C5A5F3E" w14:textId="77777777" w:rsidR="00363B19" w:rsidRPr="00700E35" w:rsidRDefault="00363B19">
            <w:pPr>
              <w:spacing w:line="360" w:lineRule="auto"/>
              <w:rPr>
                <w:rFonts w:ascii="宋体" w:eastAsia="宋体" w:hAnsi="宋体" w:cs="宋体"/>
                <w:b/>
                <w:bCs/>
                <w:sz w:val="28"/>
                <w:szCs w:val="24"/>
                <w:highlight w:val="yellow"/>
              </w:rPr>
            </w:pPr>
          </w:p>
        </w:tc>
      </w:tr>
      <w:tr w:rsidR="00363B19" w14:paraId="7320414E" w14:textId="77777777">
        <w:trPr>
          <w:jc w:val="center"/>
        </w:trPr>
        <w:tc>
          <w:tcPr>
            <w:tcW w:w="2014" w:type="dxa"/>
            <w:shd w:val="clear" w:color="auto" w:fill="D9D9D9" w:themeFill="background1" w:themeFillShade="D9"/>
            <w:vAlign w:val="center"/>
          </w:tcPr>
          <w:p w14:paraId="6C49D66B" w14:textId="77777777" w:rsidR="00363B19" w:rsidRDefault="001E1B68">
            <w:pPr>
              <w:spacing w:line="360" w:lineRule="auto"/>
              <w:jc w:val="center"/>
              <w:rPr>
                <w:rFonts w:ascii="黑体" w:eastAsia="黑体" w:hAnsi="黑体" w:cs="宋体"/>
                <w:b/>
                <w:bCs/>
                <w:sz w:val="24"/>
                <w:szCs w:val="24"/>
              </w:rPr>
            </w:pPr>
            <w:r>
              <w:rPr>
                <w:rFonts w:ascii="黑体" w:eastAsia="黑体" w:hAnsi="黑体" w:cs="宋体" w:hint="eastAsia"/>
                <w:b/>
                <w:bCs/>
                <w:sz w:val="24"/>
                <w:szCs w:val="24"/>
              </w:rPr>
              <w:t>参与部门</w:t>
            </w:r>
          </w:p>
        </w:tc>
        <w:tc>
          <w:tcPr>
            <w:tcW w:w="7053" w:type="dxa"/>
            <w:shd w:val="clear" w:color="auto" w:fill="auto"/>
            <w:vAlign w:val="center"/>
          </w:tcPr>
          <w:p w14:paraId="67B3ADD2" w14:textId="77777777" w:rsidR="00363B19" w:rsidRPr="00700E35" w:rsidRDefault="00363B19">
            <w:pPr>
              <w:spacing w:line="360" w:lineRule="auto"/>
              <w:rPr>
                <w:rFonts w:ascii="宋体" w:eastAsia="宋体" w:hAnsi="宋体" w:cs="宋体"/>
                <w:b/>
                <w:bCs/>
                <w:sz w:val="28"/>
                <w:szCs w:val="24"/>
                <w:highlight w:val="yellow"/>
              </w:rPr>
            </w:pPr>
          </w:p>
        </w:tc>
      </w:tr>
      <w:tr w:rsidR="00363B19" w14:paraId="4DF73692" w14:textId="77777777">
        <w:trPr>
          <w:jc w:val="center"/>
        </w:trPr>
        <w:tc>
          <w:tcPr>
            <w:tcW w:w="9067" w:type="dxa"/>
            <w:gridSpan w:val="2"/>
            <w:shd w:val="clear" w:color="auto" w:fill="E0E0E0"/>
          </w:tcPr>
          <w:p w14:paraId="37763C61" w14:textId="77777777" w:rsidR="00363B19" w:rsidRDefault="001E1B68">
            <w:pPr>
              <w:ind w:left="1205" w:hangingChars="500" w:hanging="1205"/>
              <w:rPr>
                <w:rFonts w:eastAsia="宋体" w:hAnsi="DFKai-SB" w:cs="宋体"/>
                <w:b/>
                <w:bCs/>
                <w:sz w:val="24"/>
                <w:szCs w:val="24"/>
              </w:rPr>
            </w:pPr>
            <w:r>
              <w:rPr>
                <w:rFonts w:eastAsia="宋体" w:hAnsi="DFKai-SB" w:cs="宋体" w:hint="eastAsia"/>
                <w:b/>
                <w:bCs/>
                <w:sz w:val="24"/>
                <w:szCs w:val="24"/>
              </w:rPr>
              <w:t>一、</w:t>
            </w:r>
            <w:r>
              <w:rPr>
                <w:rFonts w:eastAsia="宋体" w:hAnsi="DFKai-SB" w:cs="宋体" w:hint="eastAsia"/>
                <w:b/>
                <w:bCs/>
                <w:sz w:val="24"/>
              </w:rPr>
              <w:t>存在问题和改进依据</w:t>
            </w:r>
            <w:r>
              <w:rPr>
                <w:rFonts w:eastAsia="宋体" w:hAnsi="DFKai-SB" w:cs="宋体" w:hint="eastAsia"/>
                <w:b/>
                <w:bCs/>
                <w:sz w:val="24"/>
                <w:szCs w:val="24"/>
              </w:rPr>
              <w:t>：</w:t>
            </w:r>
          </w:p>
        </w:tc>
      </w:tr>
      <w:tr w:rsidR="00363B19" w14:paraId="3A882BC2" w14:textId="77777777">
        <w:trPr>
          <w:jc w:val="center"/>
        </w:trPr>
        <w:tc>
          <w:tcPr>
            <w:tcW w:w="9067" w:type="dxa"/>
            <w:gridSpan w:val="2"/>
          </w:tcPr>
          <w:p w14:paraId="1FF55702" w14:textId="77777777" w:rsidR="00363B19" w:rsidRPr="00700E35" w:rsidRDefault="00363B19" w:rsidP="00700E35">
            <w:pPr>
              <w:spacing w:line="360" w:lineRule="auto"/>
              <w:jc w:val="left"/>
              <w:rPr>
                <w:rFonts w:ascii="宋体" w:eastAsia="宋体" w:hAnsi="宋体"/>
                <w:b/>
                <w:bCs/>
                <w:sz w:val="24"/>
              </w:rPr>
            </w:pPr>
          </w:p>
          <w:p w14:paraId="2217A4A5" w14:textId="77777777" w:rsidR="00363B19" w:rsidRDefault="00363B19">
            <w:pPr>
              <w:spacing w:line="360" w:lineRule="auto"/>
              <w:jc w:val="left"/>
              <w:rPr>
                <w:rFonts w:ascii="宋体" w:eastAsia="宋体" w:hAnsi="宋体"/>
                <w:b/>
                <w:bCs/>
                <w:sz w:val="24"/>
              </w:rPr>
            </w:pPr>
          </w:p>
          <w:p w14:paraId="18E8EAE6" w14:textId="77777777" w:rsidR="00363B19" w:rsidRDefault="00363B19" w:rsidP="00700E35">
            <w:pPr>
              <w:jc w:val="left"/>
              <w:rPr>
                <w:b/>
                <w:bCs/>
                <w:sz w:val="24"/>
              </w:rPr>
            </w:pPr>
          </w:p>
        </w:tc>
      </w:tr>
      <w:tr w:rsidR="00363B19" w14:paraId="4249C804" w14:textId="77777777">
        <w:trPr>
          <w:jc w:val="center"/>
        </w:trPr>
        <w:tc>
          <w:tcPr>
            <w:tcW w:w="9067" w:type="dxa"/>
            <w:gridSpan w:val="2"/>
            <w:shd w:val="clear" w:color="auto" w:fill="E0E0E0"/>
          </w:tcPr>
          <w:p w14:paraId="15037FC8" w14:textId="77777777" w:rsidR="00363B19" w:rsidRDefault="001E1B68">
            <w:pPr>
              <w:ind w:left="1205" w:hangingChars="500" w:hanging="1205"/>
              <w:rPr>
                <w:b/>
                <w:bCs/>
                <w:sz w:val="24"/>
              </w:rPr>
            </w:pPr>
            <w:r>
              <w:rPr>
                <w:rFonts w:eastAsia="宋体" w:hAnsi="DFKai-SB" w:cs="宋体" w:hint="eastAsia"/>
                <w:b/>
                <w:bCs/>
                <w:sz w:val="24"/>
                <w:szCs w:val="24"/>
              </w:rPr>
              <w:t>二、</w:t>
            </w:r>
            <w:r>
              <w:rPr>
                <w:rFonts w:eastAsia="宋体" w:hAnsi="DFKai-SB" w:cs="宋体" w:hint="eastAsia"/>
                <w:b/>
                <w:bCs/>
                <w:sz w:val="24"/>
              </w:rPr>
              <w:t>改进指标及预期目标、延伸成果</w:t>
            </w:r>
            <w:r>
              <w:rPr>
                <w:rFonts w:eastAsia="宋体" w:hAnsi="DFKai-SB" w:cs="宋体" w:hint="eastAsia"/>
                <w:b/>
                <w:bCs/>
                <w:sz w:val="24"/>
                <w:szCs w:val="24"/>
              </w:rPr>
              <w:t>：</w:t>
            </w:r>
          </w:p>
        </w:tc>
      </w:tr>
      <w:tr w:rsidR="00363B19" w14:paraId="254A93E5" w14:textId="77777777" w:rsidTr="0029496E">
        <w:trPr>
          <w:trHeight w:val="1568"/>
          <w:jc w:val="center"/>
        </w:trPr>
        <w:tc>
          <w:tcPr>
            <w:tcW w:w="9067" w:type="dxa"/>
            <w:gridSpan w:val="2"/>
          </w:tcPr>
          <w:p w14:paraId="238B0950" w14:textId="77777777" w:rsidR="00363B19" w:rsidRPr="00700E35" w:rsidRDefault="00363B19" w:rsidP="00700E35">
            <w:pPr>
              <w:spacing w:line="360" w:lineRule="auto"/>
              <w:rPr>
                <w:rFonts w:ascii="宋体" w:eastAsia="宋体" w:hAnsi="宋体"/>
                <w:b/>
                <w:bCs/>
                <w:sz w:val="24"/>
              </w:rPr>
            </w:pPr>
          </w:p>
          <w:p w14:paraId="207D2B67" w14:textId="77777777" w:rsidR="00363B19" w:rsidRPr="00700E35" w:rsidRDefault="00363B19" w:rsidP="00700E35">
            <w:pPr>
              <w:spacing w:line="360" w:lineRule="auto"/>
              <w:rPr>
                <w:rFonts w:ascii="宋体" w:eastAsia="宋体" w:hAnsi="宋体"/>
                <w:b/>
                <w:bCs/>
                <w:sz w:val="24"/>
              </w:rPr>
            </w:pPr>
          </w:p>
          <w:p w14:paraId="7CF6DB5E" w14:textId="77777777" w:rsidR="00363B19" w:rsidRPr="00700E35" w:rsidRDefault="00363B19">
            <w:pPr>
              <w:rPr>
                <w:rFonts w:ascii="宋体" w:eastAsia="宋体" w:hAnsi="宋体"/>
                <w:b/>
                <w:bCs/>
                <w:sz w:val="24"/>
              </w:rPr>
            </w:pPr>
          </w:p>
        </w:tc>
      </w:tr>
      <w:tr w:rsidR="00363B19" w14:paraId="7B9931C0" w14:textId="77777777">
        <w:trPr>
          <w:jc w:val="center"/>
        </w:trPr>
        <w:tc>
          <w:tcPr>
            <w:tcW w:w="9067" w:type="dxa"/>
            <w:gridSpan w:val="2"/>
            <w:shd w:val="clear" w:color="auto" w:fill="E0E0E0"/>
          </w:tcPr>
          <w:p w14:paraId="39187DA7" w14:textId="77777777" w:rsidR="00363B19" w:rsidRDefault="001E1B68">
            <w:pPr>
              <w:ind w:left="1205" w:hangingChars="500" w:hanging="1205"/>
              <w:rPr>
                <w:rFonts w:eastAsia="宋体" w:hAnsi="DFKai-SB" w:cs="宋体"/>
                <w:b/>
                <w:bCs/>
                <w:sz w:val="24"/>
              </w:rPr>
            </w:pPr>
            <w:r>
              <w:rPr>
                <w:rFonts w:eastAsia="宋体" w:hAnsi="DFKai-SB" w:cs="宋体" w:hint="eastAsia"/>
                <w:b/>
                <w:bCs/>
                <w:sz w:val="24"/>
                <w:szCs w:val="24"/>
              </w:rPr>
              <w:t>三、</w:t>
            </w:r>
            <w:r>
              <w:rPr>
                <w:rFonts w:eastAsia="宋体" w:hAnsi="DFKai-SB" w:cs="宋体" w:hint="eastAsia"/>
                <w:b/>
                <w:bCs/>
                <w:sz w:val="24"/>
              </w:rPr>
              <w:t>改进</w:t>
            </w:r>
            <w:r>
              <w:rPr>
                <w:rFonts w:eastAsia="宋体" w:hAnsi="DFKai-SB" w:cs="宋体" w:hint="eastAsia"/>
                <w:b/>
                <w:bCs/>
                <w:sz w:val="24"/>
                <w:szCs w:val="24"/>
              </w:rPr>
              <w:t>行动过程</w:t>
            </w:r>
            <w:r>
              <w:rPr>
                <w:rFonts w:eastAsia="宋体" w:hAnsi="DFKai-SB" w:cs="宋体" w:hint="eastAsia"/>
                <w:b/>
                <w:bCs/>
                <w:sz w:val="24"/>
              </w:rPr>
              <w:t>（自定，不限于原因分析、真因验证、改进计划和实施）</w:t>
            </w:r>
            <w:r>
              <w:rPr>
                <w:rFonts w:eastAsia="宋体" w:hAnsi="DFKai-SB" w:cs="宋体" w:hint="eastAsia"/>
                <w:b/>
                <w:bCs/>
                <w:sz w:val="24"/>
                <w:szCs w:val="24"/>
              </w:rPr>
              <w:t>：</w:t>
            </w:r>
          </w:p>
        </w:tc>
      </w:tr>
      <w:tr w:rsidR="00363B19" w14:paraId="2FFDBC59" w14:textId="77777777">
        <w:trPr>
          <w:jc w:val="center"/>
        </w:trPr>
        <w:tc>
          <w:tcPr>
            <w:tcW w:w="9067" w:type="dxa"/>
            <w:gridSpan w:val="2"/>
          </w:tcPr>
          <w:p w14:paraId="3F169AE5" w14:textId="77777777" w:rsidR="00363B19" w:rsidRPr="00700E35" w:rsidRDefault="00363B19" w:rsidP="00700E35">
            <w:pPr>
              <w:spacing w:line="360" w:lineRule="auto"/>
              <w:rPr>
                <w:rFonts w:ascii="宋体" w:eastAsia="宋体" w:hAnsi="宋体"/>
                <w:b/>
                <w:bCs/>
                <w:sz w:val="24"/>
              </w:rPr>
            </w:pPr>
          </w:p>
          <w:p w14:paraId="61411EAD" w14:textId="77777777" w:rsidR="00363B19" w:rsidRPr="00700E35" w:rsidRDefault="00363B19" w:rsidP="00700E35">
            <w:pPr>
              <w:spacing w:line="360" w:lineRule="auto"/>
              <w:rPr>
                <w:rFonts w:ascii="宋体" w:eastAsia="宋体" w:hAnsi="宋体"/>
                <w:b/>
                <w:bCs/>
                <w:sz w:val="24"/>
              </w:rPr>
            </w:pPr>
          </w:p>
          <w:p w14:paraId="3147F138" w14:textId="77777777" w:rsidR="00363B19" w:rsidRDefault="00363B19">
            <w:pPr>
              <w:ind w:left="1200" w:hangingChars="500" w:hanging="1200"/>
              <w:rPr>
                <w:b/>
                <w:bCs/>
                <w:sz w:val="24"/>
              </w:rPr>
            </w:pPr>
          </w:p>
        </w:tc>
      </w:tr>
      <w:tr w:rsidR="00363B19" w14:paraId="1BB5E16D" w14:textId="77777777">
        <w:trPr>
          <w:jc w:val="center"/>
        </w:trPr>
        <w:tc>
          <w:tcPr>
            <w:tcW w:w="9067" w:type="dxa"/>
            <w:gridSpan w:val="2"/>
            <w:shd w:val="clear" w:color="auto" w:fill="E0E0E0"/>
          </w:tcPr>
          <w:p w14:paraId="342F755B" w14:textId="77777777" w:rsidR="00363B19" w:rsidRDefault="001E1B68">
            <w:pPr>
              <w:ind w:left="1205" w:hangingChars="500" w:hanging="1205"/>
              <w:rPr>
                <w:b/>
                <w:bCs/>
                <w:sz w:val="24"/>
              </w:rPr>
            </w:pPr>
            <w:r>
              <w:rPr>
                <w:rFonts w:eastAsia="宋体" w:hAnsi="DFKai-SB" w:cs="宋体" w:hint="eastAsia"/>
                <w:b/>
                <w:bCs/>
                <w:sz w:val="24"/>
                <w:szCs w:val="24"/>
              </w:rPr>
              <w:t>四、</w:t>
            </w:r>
            <w:r>
              <w:rPr>
                <w:rFonts w:eastAsia="宋体" w:hAnsi="DFKai-SB" w:cs="宋体" w:hint="eastAsia"/>
                <w:b/>
                <w:bCs/>
                <w:sz w:val="24"/>
              </w:rPr>
              <w:t>改进结果</w:t>
            </w:r>
            <w:r>
              <w:rPr>
                <w:rFonts w:eastAsia="宋体" w:hAnsi="DFKai-SB" w:cs="宋体" w:hint="eastAsia"/>
                <w:b/>
                <w:bCs/>
                <w:sz w:val="24"/>
                <w:szCs w:val="24"/>
              </w:rPr>
              <w:t>：</w:t>
            </w:r>
          </w:p>
        </w:tc>
      </w:tr>
      <w:tr w:rsidR="00363B19" w14:paraId="3C947903" w14:textId="77777777">
        <w:trPr>
          <w:jc w:val="center"/>
        </w:trPr>
        <w:tc>
          <w:tcPr>
            <w:tcW w:w="9067" w:type="dxa"/>
            <w:gridSpan w:val="2"/>
          </w:tcPr>
          <w:p w14:paraId="3661D40B" w14:textId="77777777" w:rsidR="00363B19" w:rsidRPr="00700E35" w:rsidRDefault="00363B19" w:rsidP="00700E35">
            <w:pPr>
              <w:spacing w:line="360" w:lineRule="auto"/>
              <w:rPr>
                <w:rFonts w:ascii="宋体" w:eastAsia="宋体" w:hAnsi="宋体"/>
                <w:b/>
                <w:bCs/>
                <w:sz w:val="24"/>
              </w:rPr>
            </w:pPr>
          </w:p>
          <w:p w14:paraId="62107140" w14:textId="77777777" w:rsidR="00363B19" w:rsidRPr="00700E35" w:rsidRDefault="00363B19" w:rsidP="00700E35">
            <w:pPr>
              <w:spacing w:line="360" w:lineRule="auto"/>
              <w:rPr>
                <w:rFonts w:ascii="宋体" w:eastAsia="宋体" w:hAnsi="宋体"/>
                <w:b/>
                <w:bCs/>
                <w:sz w:val="24"/>
              </w:rPr>
            </w:pPr>
          </w:p>
          <w:p w14:paraId="2BD59A7D" w14:textId="77777777" w:rsidR="00363B19" w:rsidRPr="00700E35" w:rsidRDefault="00363B19" w:rsidP="00700E35">
            <w:pPr>
              <w:spacing w:line="360" w:lineRule="auto"/>
              <w:rPr>
                <w:rFonts w:ascii="宋体" w:eastAsia="宋体" w:hAnsi="宋体"/>
                <w:b/>
                <w:bCs/>
                <w:sz w:val="24"/>
              </w:rPr>
            </w:pPr>
          </w:p>
        </w:tc>
      </w:tr>
      <w:tr w:rsidR="00363B19" w14:paraId="5ECA66E5" w14:textId="77777777">
        <w:trPr>
          <w:jc w:val="center"/>
        </w:trPr>
        <w:tc>
          <w:tcPr>
            <w:tcW w:w="9067" w:type="dxa"/>
            <w:gridSpan w:val="2"/>
            <w:shd w:val="clear" w:color="auto" w:fill="E0E0E0"/>
          </w:tcPr>
          <w:p w14:paraId="26F34C7F" w14:textId="77777777" w:rsidR="00363B19" w:rsidRDefault="001E1B68">
            <w:pPr>
              <w:ind w:left="1205" w:hangingChars="500" w:hanging="1205"/>
              <w:rPr>
                <w:b/>
                <w:bCs/>
                <w:sz w:val="24"/>
              </w:rPr>
            </w:pPr>
            <w:r>
              <w:rPr>
                <w:rFonts w:eastAsia="宋体" w:hAnsi="DFKai-SB" w:cs="宋体" w:hint="eastAsia"/>
                <w:b/>
                <w:bCs/>
                <w:sz w:val="24"/>
                <w:szCs w:val="24"/>
              </w:rPr>
              <w:t>五、</w:t>
            </w:r>
            <w:r>
              <w:rPr>
                <w:rFonts w:eastAsia="宋体" w:hAnsi="DFKai-SB" w:cs="宋体" w:hint="eastAsia"/>
                <w:b/>
                <w:bCs/>
                <w:sz w:val="24"/>
              </w:rPr>
              <w:t>案例小结</w:t>
            </w:r>
            <w:r>
              <w:rPr>
                <w:rFonts w:eastAsia="宋体" w:hAnsi="DFKai-SB" w:cs="宋体" w:hint="eastAsia"/>
                <w:b/>
                <w:bCs/>
                <w:sz w:val="24"/>
                <w:szCs w:val="24"/>
              </w:rPr>
              <w:t>：</w:t>
            </w:r>
          </w:p>
        </w:tc>
      </w:tr>
      <w:tr w:rsidR="00363B19" w14:paraId="5239AE57" w14:textId="77777777">
        <w:trPr>
          <w:trHeight w:val="1330"/>
          <w:jc w:val="center"/>
        </w:trPr>
        <w:tc>
          <w:tcPr>
            <w:tcW w:w="9067" w:type="dxa"/>
            <w:gridSpan w:val="2"/>
          </w:tcPr>
          <w:p w14:paraId="15DA5954" w14:textId="77777777" w:rsidR="00363B19" w:rsidRPr="00700E35" w:rsidRDefault="00363B19" w:rsidP="00700E35">
            <w:pPr>
              <w:spacing w:line="360" w:lineRule="auto"/>
              <w:rPr>
                <w:rFonts w:ascii="宋体" w:eastAsia="宋体" w:hAnsi="宋体"/>
                <w:b/>
                <w:bCs/>
              </w:rPr>
            </w:pPr>
          </w:p>
          <w:p w14:paraId="77CA8307" w14:textId="77777777" w:rsidR="00363B19" w:rsidRPr="00700E35" w:rsidRDefault="00363B19" w:rsidP="00700E35">
            <w:pPr>
              <w:spacing w:line="360" w:lineRule="auto"/>
              <w:ind w:left="1054" w:hangingChars="500" w:hanging="1054"/>
              <w:rPr>
                <w:rFonts w:ascii="宋体" w:eastAsia="宋体" w:hAnsi="宋体"/>
                <w:b/>
                <w:bCs/>
              </w:rPr>
            </w:pPr>
          </w:p>
          <w:p w14:paraId="2F11A026" w14:textId="77777777" w:rsidR="00363B19" w:rsidRPr="00700E35" w:rsidRDefault="00363B19" w:rsidP="00700E35">
            <w:pPr>
              <w:spacing w:line="360" w:lineRule="auto"/>
              <w:ind w:left="1054" w:hangingChars="500" w:hanging="1054"/>
              <w:rPr>
                <w:rFonts w:ascii="宋体" w:eastAsia="宋体" w:hAnsi="宋体"/>
                <w:b/>
                <w:bCs/>
              </w:rPr>
            </w:pPr>
          </w:p>
        </w:tc>
      </w:tr>
    </w:tbl>
    <w:p w14:paraId="09E225F6" w14:textId="77777777" w:rsidR="00363B19" w:rsidRDefault="001E1B68">
      <w:pPr>
        <w:tabs>
          <w:tab w:val="left" w:pos="426"/>
          <w:tab w:val="left" w:pos="480"/>
        </w:tabs>
        <w:autoSpaceDE w:val="0"/>
        <w:autoSpaceDN w:val="0"/>
        <w:ind w:left="426"/>
        <w:rPr>
          <w:rFonts w:ascii="仿宋_GB2312" w:eastAsia="仿宋_GB2312" w:hAnsi="DFKai-SB" w:cs="宋体"/>
          <w:b/>
          <w:bCs/>
          <w:sz w:val="24"/>
          <w:szCs w:val="24"/>
        </w:rPr>
      </w:pPr>
      <w:r>
        <w:rPr>
          <w:rFonts w:ascii="仿宋_GB2312" w:eastAsia="仿宋_GB2312" w:hAnsi="DFKai-SB" w:cs="宋体" w:hint="eastAsia"/>
          <w:b/>
          <w:bCs/>
          <w:sz w:val="24"/>
          <w:szCs w:val="24"/>
        </w:rPr>
        <w:t>*</w:t>
      </w:r>
      <w:r>
        <w:rPr>
          <w:rFonts w:ascii="仿宋_GB2312" w:eastAsia="仿宋_GB2312" w:hAnsi="DFKai-SB" w:cs="宋体" w:hint="eastAsia"/>
          <w:sz w:val="24"/>
          <w:szCs w:val="24"/>
        </w:rPr>
        <w:t>填写要求：以Word文档形式填写，原则上不超过2000字。</w:t>
      </w:r>
      <w:r>
        <w:rPr>
          <w:rFonts w:ascii="仿宋_GB2312" w:eastAsia="仿宋_GB2312" w:hint="eastAsia"/>
          <w:kern w:val="0"/>
          <w:sz w:val="24"/>
          <w:szCs w:val="24"/>
        </w:rPr>
        <w:t xml:space="preserve"> </w:t>
      </w:r>
    </w:p>
    <w:p w14:paraId="43D7067D" w14:textId="77777777" w:rsidR="00363B19" w:rsidRDefault="001E1B68">
      <w:pPr>
        <w:tabs>
          <w:tab w:val="left" w:pos="426"/>
          <w:tab w:val="left" w:pos="480"/>
        </w:tabs>
        <w:autoSpaceDE w:val="0"/>
        <w:autoSpaceDN w:val="0"/>
        <w:ind w:left="426"/>
        <w:rPr>
          <w:rFonts w:eastAsia="宋体" w:hAnsi="DFKai-SB"/>
          <w:kern w:val="0"/>
          <w:sz w:val="24"/>
        </w:rPr>
      </w:pPr>
      <w:r>
        <w:rPr>
          <w:rFonts w:ascii="仿宋_GB2312" w:eastAsia="仿宋_GB2312" w:hAnsi="DFKai-SB" w:cs="宋体" w:hint="eastAsia"/>
          <w:b/>
          <w:bCs/>
          <w:sz w:val="24"/>
          <w:szCs w:val="24"/>
        </w:rPr>
        <w:t>*</w:t>
      </w:r>
      <w:r>
        <w:rPr>
          <w:rFonts w:ascii="仿宋_GB2312" w:eastAsia="仿宋_GB2312" w:hAnsi="DFKai-SB" w:cs="宋体" w:hint="eastAsia"/>
          <w:sz w:val="24"/>
          <w:szCs w:val="24"/>
        </w:rPr>
        <w:t>本摘要请尽量以条列式书写，</w:t>
      </w:r>
      <w:r>
        <w:rPr>
          <w:rFonts w:ascii="仿宋_GB2312" w:eastAsia="仿宋_GB2312" w:hAnsi="DFKai-SB" w:cs="宋体" w:hint="eastAsia"/>
          <w:b/>
          <w:bCs/>
          <w:sz w:val="24"/>
          <w:szCs w:val="24"/>
          <w:u w:val="single"/>
        </w:rPr>
        <w:t>请勿使用表格及图文件</w:t>
      </w:r>
      <w:r>
        <w:rPr>
          <w:rFonts w:ascii="仿宋_GB2312" w:eastAsia="仿宋_GB2312" w:hAnsi="DFKai-SB" w:cs="宋体" w:hint="eastAsia"/>
          <w:sz w:val="24"/>
          <w:szCs w:val="24"/>
        </w:rPr>
        <w:t>（详细内容请于案例</w:t>
      </w:r>
      <w:proofErr w:type="gramStart"/>
      <w:r>
        <w:rPr>
          <w:rFonts w:ascii="仿宋_GB2312" w:eastAsia="仿宋_GB2312" w:hAnsi="DFKai-SB" w:cs="宋体" w:hint="eastAsia"/>
          <w:sz w:val="24"/>
          <w:szCs w:val="24"/>
        </w:rPr>
        <w:t>汇报书</w:t>
      </w:r>
      <w:proofErr w:type="gramEnd"/>
      <w:r>
        <w:rPr>
          <w:rFonts w:ascii="仿宋_GB2312" w:eastAsia="仿宋_GB2312" w:hAnsi="DFKai-SB" w:cs="宋体" w:hint="eastAsia"/>
          <w:sz w:val="24"/>
          <w:szCs w:val="24"/>
        </w:rPr>
        <w:t>中呈现）。如果必须使用缩写</w:t>
      </w:r>
      <w:r>
        <w:rPr>
          <w:rFonts w:ascii="仿宋_GB2312" w:eastAsia="仿宋_GB2312" w:hAnsi="DFKai-SB" w:cs="宋体" w:hint="eastAsia"/>
          <w:kern w:val="0"/>
          <w:sz w:val="24"/>
          <w:szCs w:val="24"/>
        </w:rPr>
        <w:t>或特殊符号，请在第一次出现该缩写或符号后加上批注。</w:t>
      </w:r>
    </w:p>
    <w:p w14:paraId="2B20C520" w14:textId="77777777" w:rsidR="00363B19" w:rsidRDefault="00363B19">
      <w:pPr>
        <w:spacing w:line="360" w:lineRule="auto"/>
        <w:jc w:val="left"/>
        <w:rPr>
          <w:rFonts w:ascii="宋体" w:eastAsia="宋体" w:hAnsi="宋体" w:cs="宋体"/>
          <w:sz w:val="44"/>
          <w:szCs w:val="44"/>
        </w:rPr>
        <w:sectPr w:rsidR="00363B19">
          <w:pgSz w:w="11906" w:h="16838"/>
          <w:pgMar w:top="1440" w:right="1531" w:bottom="1440" w:left="1531" w:header="851" w:footer="992" w:gutter="0"/>
          <w:cols w:space="425"/>
          <w:docGrid w:type="lines" w:linePitch="312"/>
        </w:sectPr>
      </w:pPr>
    </w:p>
    <w:p w14:paraId="23371CB1" w14:textId="77777777" w:rsidR="00363B19" w:rsidRDefault="001E1B68">
      <w:pPr>
        <w:spacing w:line="20" w:lineRule="atLeast"/>
        <w:rPr>
          <w:rFonts w:ascii="黑体" w:eastAsia="黑体" w:hAnsi="黑体" w:cs="宋体"/>
          <w:b/>
          <w:bCs/>
          <w:sz w:val="32"/>
          <w:szCs w:val="32"/>
        </w:rPr>
      </w:pPr>
      <w:r>
        <w:rPr>
          <w:rFonts w:ascii="黑体" w:eastAsia="黑体" w:hAnsi="黑体" w:cs="宋体" w:hint="eastAsia"/>
          <w:b/>
          <w:bCs/>
          <w:sz w:val="32"/>
          <w:szCs w:val="32"/>
        </w:rPr>
        <w:lastRenderedPageBreak/>
        <w:t>附件</w:t>
      </w:r>
      <w:r>
        <w:rPr>
          <w:rFonts w:ascii="黑体" w:eastAsia="黑体" w:hAnsi="黑体" w:cs="宋体"/>
          <w:b/>
          <w:bCs/>
          <w:sz w:val="32"/>
          <w:szCs w:val="32"/>
        </w:rPr>
        <w:t>3</w:t>
      </w:r>
    </w:p>
    <w:p w14:paraId="14547165" w14:textId="77777777" w:rsidR="00363B19" w:rsidRDefault="00363B19">
      <w:pPr>
        <w:spacing w:line="20" w:lineRule="atLeast"/>
        <w:rPr>
          <w:rFonts w:ascii="黑体" w:eastAsia="黑体" w:hAnsi="黑体" w:cs="宋体"/>
          <w:b/>
          <w:bCs/>
          <w:sz w:val="32"/>
          <w:szCs w:val="32"/>
        </w:rPr>
      </w:pPr>
    </w:p>
    <w:p w14:paraId="068EE0EC" w14:textId="77777777" w:rsidR="00363B19" w:rsidRDefault="00363B19">
      <w:pPr>
        <w:spacing w:line="20" w:lineRule="atLeast"/>
        <w:rPr>
          <w:rFonts w:ascii="黑体" w:eastAsia="黑体" w:hAnsi="黑体" w:cs="宋体"/>
          <w:b/>
          <w:bCs/>
          <w:sz w:val="32"/>
          <w:szCs w:val="32"/>
        </w:rPr>
      </w:pPr>
    </w:p>
    <w:p w14:paraId="32577E2D" w14:textId="77777777" w:rsidR="00363B19" w:rsidRDefault="00363B19">
      <w:pPr>
        <w:spacing w:line="20" w:lineRule="atLeast"/>
        <w:rPr>
          <w:rFonts w:ascii="宋体" w:eastAsia="宋体" w:hAnsi="宋体" w:cstheme="minorEastAsia"/>
          <w:sz w:val="44"/>
          <w:szCs w:val="44"/>
        </w:rPr>
      </w:pPr>
    </w:p>
    <w:p w14:paraId="61903FEA" w14:textId="77777777" w:rsidR="00363B19" w:rsidRDefault="001E1B68">
      <w:pPr>
        <w:jc w:val="center"/>
        <w:rPr>
          <w:rFonts w:ascii="宋体" w:eastAsia="宋体" w:hAnsi="宋体"/>
          <w:b/>
          <w:bCs/>
          <w:sz w:val="52"/>
          <w:szCs w:val="52"/>
        </w:rPr>
      </w:pPr>
      <w:r>
        <w:rPr>
          <w:rFonts w:ascii="宋体" w:eastAsia="宋体" w:hAnsi="宋体" w:hint="eastAsia"/>
          <w:b/>
          <w:bCs/>
          <w:sz w:val="52"/>
          <w:szCs w:val="52"/>
        </w:rPr>
        <w:t>医疗质量安全改进优秀案例征集活动</w:t>
      </w:r>
    </w:p>
    <w:p w14:paraId="75F0DD5B" w14:textId="77777777" w:rsidR="00363B19" w:rsidRDefault="001E1B68">
      <w:pPr>
        <w:jc w:val="center"/>
        <w:rPr>
          <w:rFonts w:ascii="宋体" w:eastAsia="宋体" w:hAnsi="宋体"/>
          <w:b/>
          <w:bCs/>
          <w:sz w:val="52"/>
          <w:szCs w:val="52"/>
        </w:rPr>
      </w:pPr>
      <w:r>
        <w:rPr>
          <w:rFonts w:ascii="宋体" w:eastAsia="宋体" w:hAnsi="宋体" w:hint="eastAsia"/>
          <w:b/>
          <w:bCs/>
          <w:sz w:val="52"/>
          <w:szCs w:val="52"/>
        </w:rPr>
        <w:t>汇报书</w:t>
      </w:r>
    </w:p>
    <w:p w14:paraId="3468D4BC" w14:textId="77777777" w:rsidR="00363B19" w:rsidRDefault="00363B19">
      <w:pPr>
        <w:jc w:val="center"/>
        <w:rPr>
          <w:rFonts w:ascii="宋体" w:eastAsia="宋体" w:hAnsi="宋体"/>
          <w:b/>
          <w:bCs/>
          <w:sz w:val="52"/>
          <w:szCs w:val="52"/>
        </w:rPr>
      </w:pPr>
    </w:p>
    <w:p w14:paraId="34B600B2" w14:textId="77777777" w:rsidR="00363B19" w:rsidRDefault="00363B19">
      <w:pPr>
        <w:jc w:val="center"/>
        <w:rPr>
          <w:rFonts w:ascii="宋体" w:eastAsia="宋体" w:hAnsi="宋体"/>
          <w:b/>
          <w:bCs/>
          <w:sz w:val="52"/>
          <w:szCs w:val="52"/>
        </w:rPr>
      </w:pPr>
    </w:p>
    <w:p w14:paraId="454582AF" w14:textId="77777777" w:rsidR="00363B19" w:rsidRDefault="00363B19">
      <w:pPr>
        <w:jc w:val="center"/>
        <w:rPr>
          <w:rFonts w:ascii="宋体" w:eastAsia="宋体" w:hAnsi="宋体"/>
          <w:b/>
          <w:bCs/>
          <w:sz w:val="52"/>
          <w:szCs w:val="52"/>
        </w:rPr>
      </w:pPr>
    </w:p>
    <w:p w14:paraId="16B33B22" w14:textId="77777777" w:rsidR="00363B19" w:rsidRDefault="001E1B68">
      <w:pPr>
        <w:adjustRightInd w:val="0"/>
        <w:spacing w:line="600" w:lineRule="auto"/>
        <w:ind w:leftChars="700" w:left="1470"/>
        <w:textAlignment w:val="baseline"/>
        <w:rPr>
          <w:rFonts w:ascii="仿宋_GB2312" w:eastAsia="仿宋_GB2312" w:hAnsiTheme="minorEastAsia" w:cstheme="minorEastAsia"/>
          <w:sz w:val="32"/>
          <w:szCs w:val="32"/>
          <w:u w:val="single"/>
        </w:rPr>
      </w:pPr>
      <w:r>
        <w:rPr>
          <w:rFonts w:ascii="仿宋_GB2312" w:eastAsia="仿宋_GB2312" w:hAnsiTheme="minorEastAsia" w:cstheme="minorEastAsia" w:hint="eastAsia"/>
          <w:b/>
          <w:bCs/>
          <w:sz w:val="32"/>
          <w:szCs w:val="32"/>
        </w:rPr>
        <w:t>医疗机构</w:t>
      </w:r>
      <w:r>
        <w:rPr>
          <w:rFonts w:ascii="仿宋_GB2312" w:eastAsia="仿宋_GB2312" w:hAnsiTheme="minorEastAsia" w:cstheme="minorEastAsia" w:hint="eastAsia"/>
          <w:sz w:val="32"/>
          <w:szCs w:val="32"/>
        </w:rPr>
        <w:t>：</w:t>
      </w:r>
      <w:r>
        <w:rPr>
          <w:rFonts w:ascii="仿宋_GB2312" w:eastAsia="仿宋_GB2312" w:hAnsiTheme="minorEastAsia" w:cstheme="minorEastAsia"/>
          <w:sz w:val="32"/>
          <w:szCs w:val="32"/>
          <w:u w:val="single"/>
        </w:rPr>
        <w:t xml:space="preserve">                       </w:t>
      </w:r>
    </w:p>
    <w:p w14:paraId="74F04CBB" w14:textId="77777777" w:rsidR="00363B19" w:rsidRDefault="001E1B68">
      <w:pPr>
        <w:adjustRightInd w:val="0"/>
        <w:spacing w:line="600" w:lineRule="auto"/>
        <w:ind w:leftChars="700" w:left="1470"/>
        <w:textAlignment w:val="baseline"/>
        <w:rPr>
          <w:rFonts w:ascii="仿宋_GB2312" w:eastAsia="仿宋_GB2312" w:hAnsiTheme="minorEastAsia" w:cstheme="minorEastAsia"/>
          <w:sz w:val="32"/>
          <w:szCs w:val="32"/>
        </w:rPr>
      </w:pPr>
      <w:r>
        <w:rPr>
          <w:rFonts w:ascii="仿宋_GB2312" w:eastAsia="仿宋_GB2312" w:hAnsiTheme="minorEastAsia" w:cstheme="minorEastAsia" w:hint="eastAsia"/>
          <w:b/>
          <w:bCs/>
          <w:sz w:val="32"/>
          <w:szCs w:val="32"/>
        </w:rPr>
        <w:t>机构地址</w:t>
      </w:r>
      <w:r>
        <w:rPr>
          <w:rFonts w:ascii="仿宋_GB2312" w:eastAsia="仿宋_GB2312" w:hAnsiTheme="minorEastAsia" w:cstheme="minorEastAsia" w:hint="eastAsia"/>
          <w:sz w:val="32"/>
          <w:szCs w:val="32"/>
        </w:rPr>
        <w:t>：</w:t>
      </w:r>
      <w:r>
        <w:rPr>
          <w:rFonts w:ascii="仿宋_GB2312" w:eastAsia="仿宋_GB2312" w:hAnsiTheme="minorEastAsia" w:cstheme="minorEastAsia"/>
          <w:sz w:val="32"/>
          <w:szCs w:val="32"/>
          <w:u w:val="single"/>
        </w:rPr>
        <w:t xml:space="preserve">                       </w:t>
      </w:r>
    </w:p>
    <w:p w14:paraId="41BCA9C7" w14:textId="77777777" w:rsidR="00363B19" w:rsidRDefault="001E1B68">
      <w:pPr>
        <w:adjustRightInd w:val="0"/>
        <w:spacing w:line="600" w:lineRule="auto"/>
        <w:ind w:leftChars="700" w:left="1470"/>
        <w:textAlignment w:val="baseline"/>
        <w:rPr>
          <w:rFonts w:ascii="仿宋_GB2312" w:eastAsia="仿宋_GB2312" w:hAnsiTheme="minorEastAsia" w:cstheme="minorEastAsia"/>
          <w:sz w:val="32"/>
          <w:szCs w:val="32"/>
          <w:u w:val="single"/>
        </w:rPr>
      </w:pPr>
      <w:r>
        <w:rPr>
          <w:rFonts w:ascii="仿宋_GB2312" w:eastAsia="仿宋_GB2312" w:hAnsiTheme="minorEastAsia" w:cstheme="minorEastAsia"/>
          <w:b/>
          <w:bCs/>
          <w:sz w:val="32"/>
          <w:szCs w:val="32"/>
        </w:rPr>
        <w:t>案例名称</w:t>
      </w:r>
      <w:r>
        <w:rPr>
          <w:rFonts w:ascii="仿宋_GB2312" w:eastAsia="仿宋_GB2312" w:hAnsiTheme="minorEastAsia" w:cstheme="minorEastAsia"/>
          <w:sz w:val="32"/>
          <w:szCs w:val="32"/>
        </w:rPr>
        <w:t>：</w:t>
      </w:r>
      <w:r>
        <w:rPr>
          <w:rFonts w:ascii="仿宋_GB2312" w:eastAsia="仿宋_GB2312" w:hAnsiTheme="minorEastAsia" w:cstheme="minorEastAsia"/>
          <w:sz w:val="32"/>
          <w:szCs w:val="32"/>
          <w:u w:val="single"/>
        </w:rPr>
        <w:t xml:space="preserve">                       </w:t>
      </w:r>
    </w:p>
    <w:p w14:paraId="7DCA1D44" w14:textId="77777777" w:rsidR="00363B19" w:rsidRDefault="001E1B68">
      <w:pPr>
        <w:adjustRightInd w:val="0"/>
        <w:spacing w:line="600" w:lineRule="auto"/>
        <w:ind w:leftChars="700" w:left="1470"/>
        <w:textAlignment w:val="baseline"/>
        <w:rPr>
          <w:rFonts w:ascii="仿宋_GB2312" w:eastAsia="仿宋_GB2312" w:hAnsiTheme="minorEastAsia" w:cstheme="minorEastAsia"/>
          <w:sz w:val="32"/>
          <w:szCs w:val="32"/>
          <w:u w:val="single"/>
        </w:rPr>
      </w:pPr>
      <w:r>
        <w:rPr>
          <w:rFonts w:ascii="仿宋_GB2312" w:eastAsia="仿宋_GB2312" w:hAnsiTheme="minorEastAsia" w:cstheme="minorEastAsia" w:hint="eastAsia"/>
          <w:b/>
          <w:bCs/>
          <w:sz w:val="32"/>
          <w:szCs w:val="32"/>
        </w:rPr>
        <w:t>案例负责人</w:t>
      </w:r>
      <w:r>
        <w:rPr>
          <w:rFonts w:ascii="仿宋_GB2312" w:eastAsia="仿宋_GB2312" w:hAnsiTheme="minorEastAsia" w:cstheme="minorEastAsia" w:hint="eastAsia"/>
          <w:sz w:val="32"/>
          <w:szCs w:val="32"/>
        </w:rPr>
        <w:t>：</w:t>
      </w:r>
      <w:r>
        <w:rPr>
          <w:rFonts w:ascii="仿宋_GB2312" w:eastAsia="仿宋_GB2312" w:hAnsiTheme="minorEastAsia" w:cstheme="minorEastAsia"/>
          <w:sz w:val="32"/>
          <w:szCs w:val="32"/>
          <w:u w:val="single"/>
        </w:rPr>
        <w:t xml:space="preserve">                     </w:t>
      </w:r>
    </w:p>
    <w:p w14:paraId="4DD1C212" w14:textId="77777777" w:rsidR="00363B19" w:rsidRDefault="00363B19">
      <w:pPr>
        <w:adjustRightInd w:val="0"/>
        <w:spacing w:line="600" w:lineRule="auto"/>
        <w:textAlignment w:val="baseline"/>
        <w:rPr>
          <w:rFonts w:ascii="仿宋_GB2312" w:eastAsia="仿宋_GB2312" w:hAnsiTheme="minorEastAsia" w:cstheme="minorEastAsia"/>
          <w:sz w:val="32"/>
          <w:szCs w:val="32"/>
          <w:u w:val="single"/>
        </w:rPr>
      </w:pPr>
    </w:p>
    <w:p w14:paraId="030F1CDC" w14:textId="77777777" w:rsidR="00363B19" w:rsidRDefault="00363B19">
      <w:pPr>
        <w:adjustRightInd w:val="0"/>
        <w:spacing w:line="600" w:lineRule="auto"/>
        <w:textAlignment w:val="baseline"/>
        <w:rPr>
          <w:rFonts w:ascii="仿宋_GB2312" w:eastAsia="仿宋_GB2312" w:hAnsiTheme="minorEastAsia" w:cstheme="minorEastAsia"/>
          <w:sz w:val="32"/>
          <w:szCs w:val="32"/>
          <w:u w:val="single"/>
        </w:rPr>
      </w:pPr>
    </w:p>
    <w:p w14:paraId="75D2E21C" w14:textId="77777777" w:rsidR="00363B19" w:rsidRDefault="00363B19">
      <w:pPr>
        <w:adjustRightInd w:val="0"/>
        <w:spacing w:line="600" w:lineRule="auto"/>
        <w:textAlignment w:val="baseline"/>
        <w:rPr>
          <w:rFonts w:ascii="仿宋_GB2312" w:eastAsia="仿宋_GB2312" w:hAnsiTheme="minorEastAsia" w:cstheme="minorEastAsia"/>
          <w:sz w:val="32"/>
          <w:szCs w:val="32"/>
          <w:u w:val="single"/>
        </w:rPr>
      </w:pPr>
    </w:p>
    <w:p w14:paraId="3639433C" w14:textId="77777777" w:rsidR="00363B19" w:rsidRDefault="001E1B68">
      <w:pPr>
        <w:jc w:val="center"/>
        <w:rPr>
          <w:rFonts w:ascii="仿宋_GB2312" w:eastAsia="仿宋_GB2312" w:hAnsiTheme="minorEastAsia" w:cstheme="minorEastAsia"/>
          <w:sz w:val="32"/>
          <w:szCs w:val="32"/>
        </w:rPr>
      </w:pPr>
      <w:r>
        <w:rPr>
          <w:rFonts w:ascii="仿宋_GB2312" w:eastAsia="仿宋_GB2312" w:hAnsiTheme="minorEastAsia" w:cstheme="minorEastAsia" w:hint="eastAsia"/>
          <w:sz w:val="32"/>
          <w:szCs w:val="32"/>
        </w:rPr>
        <w:t>汇报日期：</w:t>
      </w:r>
      <w:r>
        <w:rPr>
          <w:rFonts w:ascii="仿宋_GB2312" w:eastAsia="仿宋_GB2312" w:hAnsiTheme="minorEastAsia" w:cstheme="minorEastAsia" w:hint="eastAsia"/>
          <w:sz w:val="32"/>
          <w:szCs w:val="32"/>
          <w:u w:val="single"/>
        </w:rPr>
        <w:t xml:space="preserve"> </w:t>
      </w:r>
      <w:r>
        <w:rPr>
          <w:rFonts w:ascii="仿宋_GB2312" w:eastAsia="仿宋_GB2312" w:hAnsiTheme="minorEastAsia" w:cstheme="minorEastAsia"/>
          <w:sz w:val="32"/>
          <w:szCs w:val="32"/>
          <w:u w:val="single"/>
        </w:rPr>
        <w:t xml:space="preserve">   </w:t>
      </w:r>
      <w:r>
        <w:rPr>
          <w:rFonts w:ascii="仿宋_GB2312" w:eastAsia="仿宋_GB2312" w:hAnsiTheme="minorEastAsia" w:cstheme="minorEastAsia" w:hint="eastAsia"/>
          <w:sz w:val="32"/>
          <w:szCs w:val="32"/>
        </w:rPr>
        <w:t>年</w:t>
      </w:r>
      <w:r>
        <w:rPr>
          <w:rFonts w:ascii="仿宋_GB2312" w:eastAsia="仿宋_GB2312" w:hAnsiTheme="minorEastAsia" w:cstheme="minorEastAsia" w:hint="eastAsia"/>
          <w:sz w:val="32"/>
          <w:szCs w:val="32"/>
          <w:u w:val="single"/>
        </w:rPr>
        <w:t xml:space="preserve"> </w:t>
      </w:r>
      <w:r>
        <w:rPr>
          <w:rFonts w:ascii="仿宋_GB2312" w:eastAsia="仿宋_GB2312" w:hAnsiTheme="minorEastAsia" w:cstheme="minorEastAsia"/>
          <w:sz w:val="32"/>
          <w:szCs w:val="32"/>
          <w:u w:val="single"/>
        </w:rPr>
        <w:t xml:space="preserve"> </w:t>
      </w:r>
      <w:r>
        <w:rPr>
          <w:rFonts w:ascii="仿宋_GB2312" w:eastAsia="仿宋_GB2312" w:hAnsiTheme="minorEastAsia" w:cstheme="minorEastAsia" w:hint="eastAsia"/>
          <w:sz w:val="32"/>
          <w:szCs w:val="32"/>
        </w:rPr>
        <w:t>月</w:t>
      </w:r>
      <w:r>
        <w:rPr>
          <w:rFonts w:ascii="仿宋_GB2312" w:eastAsia="仿宋_GB2312" w:hAnsiTheme="minorEastAsia" w:cstheme="minorEastAsia" w:hint="eastAsia"/>
          <w:sz w:val="32"/>
          <w:szCs w:val="32"/>
          <w:u w:val="single"/>
        </w:rPr>
        <w:t xml:space="preserve"> </w:t>
      </w:r>
      <w:r>
        <w:rPr>
          <w:rFonts w:ascii="仿宋_GB2312" w:eastAsia="仿宋_GB2312" w:hAnsiTheme="minorEastAsia" w:cstheme="minorEastAsia"/>
          <w:sz w:val="32"/>
          <w:szCs w:val="32"/>
          <w:u w:val="single"/>
        </w:rPr>
        <w:t xml:space="preserve"> </w:t>
      </w:r>
      <w:r>
        <w:rPr>
          <w:rFonts w:ascii="仿宋_GB2312" w:eastAsia="仿宋_GB2312" w:hAnsiTheme="minorEastAsia" w:cstheme="minorEastAsia" w:hint="eastAsia"/>
          <w:sz w:val="32"/>
          <w:szCs w:val="32"/>
        </w:rPr>
        <w:t>日</w:t>
      </w:r>
    </w:p>
    <w:p w14:paraId="4DD53754" w14:textId="77777777" w:rsidR="00363B19" w:rsidRDefault="00363B19">
      <w:pPr>
        <w:rPr>
          <w:rFonts w:eastAsia="宋体" w:hAnsi="DFKai-SB" w:cs="宋体"/>
          <w:b/>
          <w:bCs/>
          <w:sz w:val="32"/>
          <w:szCs w:val="32"/>
        </w:rPr>
      </w:pPr>
    </w:p>
    <w:p w14:paraId="07B865E3" w14:textId="77777777" w:rsidR="00363B19" w:rsidRDefault="00363B19">
      <w:pPr>
        <w:spacing w:line="360" w:lineRule="auto"/>
        <w:jc w:val="center"/>
        <w:rPr>
          <w:rFonts w:eastAsia="宋体" w:hAnsi="DFKai-SB" w:cs="宋体"/>
          <w:b/>
          <w:bCs/>
          <w:sz w:val="44"/>
          <w:szCs w:val="44"/>
        </w:rPr>
        <w:sectPr w:rsidR="00363B19">
          <w:pgSz w:w="11906" w:h="16838"/>
          <w:pgMar w:top="1440" w:right="1531" w:bottom="1440" w:left="1531" w:header="851" w:footer="992" w:gutter="0"/>
          <w:cols w:space="425"/>
          <w:docGrid w:type="lines" w:linePitch="312"/>
        </w:sectPr>
      </w:pPr>
    </w:p>
    <w:p w14:paraId="48297D2C" w14:textId="77777777" w:rsidR="00363B19" w:rsidRDefault="001E1B68">
      <w:pPr>
        <w:spacing w:line="360" w:lineRule="auto"/>
        <w:jc w:val="center"/>
        <w:rPr>
          <w:rFonts w:eastAsia="宋体" w:hAnsi="DFKai-SB" w:cs="宋体"/>
          <w:b/>
          <w:bCs/>
          <w:sz w:val="44"/>
          <w:szCs w:val="44"/>
        </w:rPr>
      </w:pPr>
      <w:r>
        <w:rPr>
          <w:rFonts w:eastAsia="宋体" w:hAnsi="DFKai-SB" w:cs="宋体" w:hint="eastAsia"/>
          <w:b/>
          <w:bCs/>
          <w:sz w:val="44"/>
          <w:szCs w:val="44"/>
        </w:rPr>
        <w:lastRenderedPageBreak/>
        <w:t>案例</w:t>
      </w:r>
      <w:proofErr w:type="gramStart"/>
      <w:r>
        <w:rPr>
          <w:rFonts w:eastAsia="宋体" w:hAnsi="DFKai-SB" w:cs="宋体" w:hint="eastAsia"/>
          <w:b/>
          <w:bCs/>
          <w:sz w:val="44"/>
          <w:szCs w:val="44"/>
        </w:rPr>
        <w:t>汇报书</w:t>
      </w:r>
      <w:proofErr w:type="gramEnd"/>
      <w:r>
        <w:rPr>
          <w:rFonts w:eastAsia="宋体" w:hAnsi="DFKai-SB" w:cs="宋体" w:hint="eastAsia"/>
          <w:b/>
          <w:bCs/>
          <w:sz w:val="44"/>
          <w:szCs w:val="44"/>
        </w:rPr>
        <w:t>格式说明</w:t>
      </w:r>
    </w:p>
    <w:p w14:paraId="7AB3D44D" w14:textId="77777777" w:rsidR="00363B19" w:rsidRDefault="00363B19">
      <w:pPr>
        <w:spacing w:line="360" w:lineRule="auto"/>
        <w:jc w:val="center"/>
        <w:rPr>
          <w:rFonts w:eastAsia="宋体" w:hAnsi="DFKai-SB"/>
          <w:b/>
          <w:bCs/>
          <w:sz w:val="32"/>
          <w:szCs w:val="32"/>
        </w:rPr>
      </w:pPr>
    </w:p>
    <w:p w14:paraId="5FE48D93" w14:textId="77777777" w:rsidR="00363B19" w:rsidRDefault="001E1B68">
      <w:pPr>
        <w:tabs>
          <w:tab w:val="left" w:pos="426"/>
        </w:tabs>
        <w:spacing w:line="360" w:lineRule="auto"/>
        <w:ind w:firstLineChars="200" w:firstLine="643"/>
        <w:rPr>
          <w:rFonts w:ascii="黑体" w:eastAsia="黑体" w:hAnsi="黑体" w:cs="宋体"/>
          <w:color w:val="000000"/>
          <w:sz w:val="32"/>
          <w:szCs w:val="32"/>
        </w:rPr>
      </w:pPr>
      <w:r>
        <w:rPr>
          <w:rFonts w:ascii="黑体" w:eastAsia="黑体" w:hAnsi="黑体" w:cs="宋体" w:hint="eastAsia"/>
          <w:b/>
          <w:bCs/>
          <w:kern w:val="0"/>
          <w:sz w:val="32"/>
          <w:szCs w:val="32"/>
        </w:rPr>
        <w:t>一、</w:t>
      </w:r>
      <w:r>
        <w:rPr>
          <w:rFonts w:ascii="黑体" w:eastAsia="黑体" w:hAnsi="黑体" w:cs="宋体" w:hint="eastAsia"/>
          <w:b/>
          <w:bCs/>
          <w:color w:val="000000"/>
          <w:sz w:val="32"/>
          <w:szCs w:val="32"/>
        </w:rPr>
        <w:t>页数限制</w:t>
      </w:r>
    </w:p>
    <w:p w14:paraId="5E182721" w14:textId="2D1E07F8" w:rsidR="00363B19" w:rsidRDefault="001E1B68">
      <w:pPr>
        <w:spacing w:beforeLines="50" w:before="156" w:line="360" w:lineRule="auto"/>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（一）案例</w:t>
      </w:r>
      <w:proofErr w:type="gramStart"/>
      <w:r>
        <w:rPr>
          <w:rFonts w:ascii="仿宋_GB2312" w:eastAsia="仿宋_GB2312" w:hAnsi="仿宋" w:cs="宋体" w:hint="eastAsia"/>
          <w:kern w:val="0"/>
          <w:sz w:val="32"/>
          <w:szCs w:val="32"/>
        </w:rPr>
        <w:t>汇报书</w:t>
      </w:r>
      <w:proofErr w:type="gramEnd"/>
      <w:r>
        <w:rPr>
          <w:rFonts w:ascii="仿宋_GB2312" w:eastAsia="仿宋_GB2312" w:hAnsi="仿宋" w:cs="宋体" w:hint="eastAsia"/>
          <w:kern w:val="0"/>
          <w:sz w:val="32"/>
          <w:szCs w:val="32"/>
        </w:rPr>
        <w:t>不超过</w:t>
      </w:r>
      <w:r>
        <w:rPr>
          <w:rFonts w:ascii="仿宋_GB2312" w:eastAsia="仿宋_GB2312" w:hAnsi="仿宋" w:cs="宋体"/>
          <w:kern w:val="0"/>
          <w:sz w:val="32"/>
          <w:szCs w:val="32"/>
        </w:rPr>
        <w:t>25页（不含封面、目录、活动说明及摘要）</w:t>
      </w:r>
      <w:r>
        <w:rPr>
          <w:rFonts w:ascii="仿宋_GB2312" w:eastAsia="仿宋_GB2312" w:hAnsi="仿宋" w:cs="宋体" w:hint="eastAsia"/>
          <w:kern w:val="0"/>
          <w:sz w:val="32"/>
          <w:szCs w:val="32"/>
        </w:rPr>
        <w:t>，</w:t>
      </w:r>
      <w:r>
        <w:rPr>
          <w:rFonts w:ascii="仿宋_GB2312" w:eastAsia="仿宋_GB2312" w:hAnsi="仿宋" w:cs="宋体"/>
          <w:kern w:val="0"/>
          <w:sz w:val="32"/>
          <w:szCs w:val="32"/>
        </w:rPr>
        <w:t>以WORD</w:t>
      </w:r>
      <w:r>
        <w:rPr>
          <w:rFonts w:ascii="仿宋_GB2312" w:eastAsia="仿宋_GB2312" w:hAnsi="仿宋" w:cs="宋体" w:hint="eastAsia"/>
          <w:kern w:val="0"/>
          <w:sz w:val="32"/>
          <w:szCs w:val="32"/>
        </w:rPr>
        <w:t>格式上传。</w:t>
      </w:r>
    </w:p>
    <w:p w14:paraId="5FA1F7F3" w14:textId="77777777" w:rsidR="00363B19" w:rsidRDefault="001E1B68">
      <w:pPr>
        <w:spacing w:beforeLines="50" w:before="156" w:line="360" w:lineRule="auto"/>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（二）案例</w:t>
      </w:r>
      <w:proofErr w:type="gramStart"/>
      <w:r>
        <w:rPr>
          <w:rFonts w:ascii="仿宋_GB2312" w:eastAsia="仿宋_GB2312" w:hAnsi="仿宋" w:cs="宋体" w:hint="eastAsia"/>
          <w:kern w:val="0"/>
          <w:sz w:val="32"/>
          <w:szCs w:val="32"/>
        </w:rPr>
        <w:t>汇报书</w:t>
      </w:r>
      <w:proofErr w:type="gramEnd"/>
      <w:r>
        <w:rPr>
          <w:rFonts w:ascii="仿宋_GB2312" w:eastAsia="仿宋_GB2312" w:hAnsi="仿宋" w:cs="宋体" w:hint="eastAsia"/>
          <w:kern w:val="0"/>
          <w:sz w:val="32"/>
          <w:szCs w:val="32"/>
        </w:rPr>
        <w:t>应包含所有案例项目参与人员，需要以下方格式列在</w:t>
      </w:r>
      <w:proofErr w:type="gramStart"/>
      <w:r>
        <w:rPr>
          <w:rFonts w:ascii="仿宋_GB2312" w:eastAsia="仿宋_GB2312" w:hAnsi="仿宋" w:cs="宋体" w:hint="eastAsia"/>
          <w:kern w:val="0"/>
          <w:sz w:val="32"/>
          <w:szCs w:val="32"/>
        </w:rPr>
        <w:t>汇报书</w:t>
      </w:r>
      <w:proofErr w:type="gramEnd"/>
      <w:r>
        <w:rPr>
          <w:rFonts w:ascii="仿宋_GB2312" w:eastAsia="仿宋_GB2312" w:hAnsi="仿宋" w:cs="宋体" w:hint="eastAsia"/>
          <w:kern w:val="0"/>
          <w:sz w:val="32"/>
          <w:szCs w:val="32"/>
        </w:rPr>
        <w:t>中。</w:t>
      </w:r>
    </w:p>
    <w:tbl>
      <w:tblPr>
        <w:tblStyle w:val="ad"/>
        <w:tblW w:w="0" w:type="auto"/>
        <w:tblLook w:val="04A0" w:firstRow="1" w:lastRow="0" w:firstColumn="1" w:lastColumn="0" w:noHBand="0" w:noVBand="1"/>
      </w:tblPr>
      <w:tblGrid>
        <w:gridCol w:w="1271"/>
        <w:gridCol w:w="2835"/>
        <w:gridCol w:w="992"/>
        <w:gridCol w:w="3736"/>
      </w:tblGrid>
      <w:tr w:rsidR="00363B19" w14:paraId="2DA712DE" w14:textId="77777777" w:rsidTr="00700E35">
        <w:tc>
          <w:tcPr>
            <w:tcW w:w="1271" w:type="dxa"/>
          </w:tcPr>
          <w:p w14:paraId="63B212BF" w14:textId="77777777" w:rsidR="00363B19" w:rsidRDefault="001E1B68" w:rsidP="00700E35">
            <w:pPr>
              <w:spacing w:beforeLines="50" w:before="156" w:line="360" w:lineRule="auto"/>
              <w:jc w:val="center"/>
              <w:rPr>
                <w:rFonts w:ascii="仿宋_GB2312" w:eastAsia="仿宋_GB2312" w:hAnsi="仿宋" w:cs="宋体"/>
                <w:kern w:val="0"/>
                <w:sz w:val="32"/>
                <w:szCs w:val="32"/>
              </w:rPr>
            </w:pPr>
            <w:r>
              <w:rPr>
                <w:rFonts w:ascii="仿宋_GB2312" w:eastAsia="仿宋_GB2312" w:hAnsi="仿宋" w:cs="宋体" w:hint="eastAsia"/>
                <w:kern w:val="0"/>
                <w:sz w:val="32"/>
                <w:szCs w:val="32"/>
              </w:rPr>
              <w:t>姓名</w:t>
            </w:r>
          </w:p>
        </w:tc>
        <w:tc>
          <w:tcPr>
            <w:tcW w:w="2835" w:type="dxa"/>
          </w:tcPr>
          <w:p w14:paraId="418611B0" w14:textId="77777777" w:rsidR="00363B19" w:rsidRDefault="001E1B68" w:rsidP="00700E35">
            <w:pPr>
              <w:spacing w:beforeLines="50" w:before="156" w:line="360" w:lineRule="auto"/>
              <w:jc w:val="center"/>
              <w:rPr>
                <w:rFonts w:ascii="仿宋_GB2312" w:eastAsia="仿宋_GB2312" w:hAnsi="仿宋" w:cs="宋体"/>
                <w:kern w:val="0"/>
                <w:sz w:val="32"/>
                <w:szCs w:val="32"/>
              </w:rPr>
            </w:pPr>
            <w:r>
              <w:rPr>
                <w:rFonts w:ascii="仿宋_GB2312" w:eastAsia="仿宋_GB2312" w:hAnsi="仿宋" w:cs="宋体" w:hint="eastAsia"/>
                <w:kern w:val="0"/>
                <w:sz w:val="32"/>
                <w:szCs w:val="32"/>
              </w:rPr>
              <w:t>部门</w:t>
            </w:r>
          </w:p>
        </w:tc>
        <w:tc>
          <w:tcPr>
            <w:tcW w:w="992" w:type="dxa"/>
          </w:tcPr>
          <w:p w14:paraId="4F6160C8" w14:textId="77777777" w:rsidR="00363B19" w:rsidRDefault="001E1B68" w:rsidP="00700E35">
            <w:pPr>
              <w:spacing w:beforeLines="50" w:before="156" w:line="360" w:lineRule="auto"/>
              <w:jc w:val="center"/>
              <w:rPr>
                <w:rFonts w:ascii="仿宋_GB2312" w:eastAsia="仿宋_GB2312" w:hAnsi="仿宋" w:cs="宋体"/>
                <w:kern w:val="0"/>
                <w:sz w:val="32"/>
                <w:szCs w:val="32"/>
              </w:rPr>
            </w:pPr>
            <w:r>
              <w:rPr>
                <w:rFonts w:ascii="仿宋_GB2312" w:eastAsia="仿宋_GB2312" w:hAnsi="仿宋" w:cs="宋体" w:hint="eastAsia"/>
                <w:kern w:val="0"/>
                <w:sz w:val="32"/>
                <w:szCs w:val="32"/>
              </w:rPr>
              <w:t>职称</w:t>
            </w:r>
          </w:p>
        </w:tc>
        <w:tc>
          <w:tcPr>
            <w:tcW w:w="3736" w:type="dxa"/>
          </w:tcPr>
          <w:p w14:paraId="65CABC4F" w14:textId="77777777" w:rsidR="00363B19" w:rsidRDefault="001E1B68" w:rsidP="00700E35">
            <w:pPr>
              <w:spacing w:beforeLines="50" w:before="156" w:line="360" w:lineRule="auto"/>
              <w:jc w:val="center"/>
              <w:rPr>
                <w:rFonts w:ascii="仿宋_GB2312" w:eastAsia="仿宋_GB2312" w:hAnsi="仿宋" w:cs="宋体"/>
                <w:kern w:val="0"/>
                <w:sz w:val="32"/>
                <w:szCs w:val="32"/>
              </w:rPr>
            </w:pPr>
            <w:r>
              <w:rPr>
                <w:rFonts w:ascii="仿宋_GB2312" w:eastAsia="仿宋_GB2312" w:hAnsi="仿宋" w:cs="宋体" w:hint="eastAsia"/>
                <w:kern w:val="0"/>
                <w:sz w:val="32"/>
                <w:szCs w:val="32"/>
              </w:rPr>
              <w:t>参与内容</w:t>
            </w:r>
          </w:p>
        </w:tc>
      </w:tr>
      <w:tr w:rsidR="00363B19" w14:paraId="278844A5" w14:textId="77777777" w:rsidTr="00700E35">
        <w:tc>
          <w:tcPr>
            <w:tcW w:w="1271" w:type="dxa"/>
          </w:tcPr>
          <w:p w14:paraId="7D8BA543" w14:textId="77777777" w:rsidR="00363B19" w:rsidRDefault="00363B19">
            <w:pPr>
              <w:spacing w:beforeLines="50" w:before="156" w:line="360" w:lineRule="auto"/>
              <w:rPr>
                <w:rFonts w:ascii="仿宋_GB2312" w:eastAsia="仿宋_GB2312" w:hAnsi="仿宋" w:cs="宋体"/>
                <w:kern w:val="0"/>
                <w:sz w:val="32"/>
                <w:szCs w:val="32"/>
              </w:rPr>
            </w:pPr>
          </w:p>
        </w:tc>
        <w:tc>
          <w:tcPr>
            <w:tcW w:w="2835" w:type="dxa"/>
          </w:tcPr>
          <w:p w14:paraId="714FFAA4" w14:textId="77777777" w:rsidR="00363B19" w:rsidRDefault="00363B19">
            <w:pPr>
              <w:spacing w:beforeLines="50" w:before="156" w:line="360" w:lineRule="auto"/>
              <w:rPr>
                <w:rFonts w:ascii="仿宋_GB2312" w:eastAsia="仿宋_GB2312" w:hAnsi="仿宋" w:cs="宋体"/>
                <w:kern w:val="0"/>
                <w:sz w:val="32"/>
                <w:szCs w:val="32"/>
              </w:rPr>
            </w:pPr>
          </w:p>
        </w:tc>
        <w:tc>
          <w:tcPr>
            <w:tcW w:w="992" w:type="dxa"/>
          </w:tcPr>
          <w:p w14:paraId="244F56CC" w14:textId="77777777" w:rsidR="00363B19" w:rsidRDefault="00363B19">
            <w:pPr>
              <w:spacing w:beforeLines="50" w:before="156" w:line="360" w:lineRule="auto"/>
              <w:rPr>
                <w:rFonts w:ascii="仿宋_GB2312" w:eastAsia="仿宋_GB2312" w:hAnsi="仿宋" w:cs="宋体"/>
                <w:kern w:val="0"/>
                <w:sz w:val="32"/>
                <w:szCs w:val="32"/>
              </w:rPr>
            </w:pPr>
          </w:p>
        </w:tc>
        <w:tc>
          <w:tcPr>
            <w:tcW w:w="3736" w:type="dxa"/>
          </w:tcPr>
          <w:p w14:paraId="12C19545" w14:textId="77777777" w:rsidR="00363B19" w:rsidRDefault="00363B19">
            <w:pPr>
              <w:spacing w:beforeLines="50" w:before="156" w:line="360" w:lineRule="auto"/>
              <w:rPr>
                <w:rFonts w:ascii="仿宋_GB2312" w:eastAsia="仿宋_GB2312" w:hAnsi="仿宋" w:cs="宋体"/>
                <w:kern w:val="0"/>
                <w:sz w:val="32"/>
                <w:szCs w:val="32"/>
              </w:rPr>
            </w:pPr>
          </w:p>
        </w:tc>
      </w:tr>
      <w:tr w:rsidR="00363B19" w14:paraId="17B1E659" w14:textId="77777777" w:rsidTr="00700E35">
        <w:tc>
          <w:tcPr>
            <w:tcW w:w="1271" w:type="dxa"/>
          </w:tcPr>
          <w:p w14:paraId="31BE39D8" w14:textId="77777777" w:rsidR="00363B19" w:rsidRDefault="00363B19">
            <w:pPr>
              <w:spacing w:beforeLines="50" w:before="156" w:line="360" w:lineRule="auto"/>
              <w:rPr>
                <w:rFonts w:ascii="仿宋_GB2312" w:eastAsia="仿宋_GB2312" w:hAnsi="仿宋" w:cs="宋体"/>
                <w:kern w:val="0"/>
                <w:sz w:val="32"/>
                <w:szCs w:val="32"/>
              </w:rPr>
            </w:pPr>
          </w:p>
        </w:tc>
        <w:tc>
          <w:tcPr>
            <w:tcW w:w="2835" w:type="dxa"/>
          </w:tcPr>
          <w:p w14:paraId="69BDED61" w14:textId="77777777" w:rsidR="00363B19" w:rsidRDefault="00363B19">
            <w:pPr>
              <w:spacing w:beforeLines="50" w:before="156" w:line="360" w:lineRule="auto"/>
              <w:rPr>
                <w:rFonts w:ascii="仿宋_GB2312" w:eastAsia="仿宋_GB2312" w:hAnsi="仿宋" w:cs="宋体"/>
                <w:kern w:val="0"/>
                <w:sz w:val="32"/>
                <w:szCs w:val="32"/>
              </w:rPr>
            </w:pPr>
          </w:p>
        </w:tc>
        <w:tc>
          <w:tcPr>
            <w:tcW w:w="992" w:type="dxa"/>
          </w:tcPr>
          <w:p w14:paraId="3648A13E" w14:textId="77777777" w:rsidR="00363B19" w:rsidRDefault="00363B19">
            <w:pPr>
              <w:spacing w:beforeLines="50" w:before="156" w:line="360" w:lineRule="auto"/>
              <w:rPr>
                <w:rFonts w:ascii="仿宋_GB2312" w:eastAsia="仿宋_GB2312" w:hAnsi="仿宋" w:cs="宋体"/>
                <w:kern w:val="0"/>
                <w:sz w:val="32"/>
                <w:szCs w:val="32"/>
              </w:rPr>
            </w:pPr>
          </w:p>
        </w:tc>
        <w:tc>
          <w:tcPr>
            <w:tcW w:w="3736" w:type="dxa"/>
          </w:tcPr>
          <w:p w14:paraId="1B5E9CCB" w14:textId="77777777" w:rsidR="00363B19" w:rsidRDefault="00363B19">
            <w:pPr>
              <w:spacing w:beforeLines="50" w:before="156" w:line="360" w:lineRule="auto"/>
              <w:rPr>
                <w:rFonts w:ascii="仿宋_GB2312" w:eastAsia="仿宋_GB2312" w:hAnsi="仿宋" w:cs="宋体"/>
                <w:kern w:val="0"/>
                <w:sz w:val="32"/>
                <w:szCs w:val="32"/>
              </w:rPr>
            </w:pPr>
          </w:p>
        </w:tc>
      </w:tr>
    </w:tbl>
    <w:p w14:paraId="5F8EEE0C" w14:textId="13547550" w:rsidR="00363B19" w:rsidRDefault="001E1B68">
      <w:pPr>
        <w:spacing w:line="360" w:lineRule="auto"/>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（三）案例</w:t>
      </w:r>
      <w:proofErr w:type="gramStart"/>
      <w:r>
        <w:rPr>
          <w:rFonts w:ascii="仿宋_GB2312" w:eastAsia="仿宋_GB2312" w:hAnsi="仿宋" w:cs="宋体" w:hint="eastAsia"/>
          <w:kern w:val="0"/>
          <w:sz w:val="32"/>
          <w:szCs w:val="32"/>
        </w:rPr>
        <w:t>汇报书</w:t>
      </w:r>
      <w:proofErr w:type="gramEnd"/>
      <w:r>
        <w:rPr>
          <w:rFonts w:ascii="仿宋_GB2312" w:eastAsia="仿宋_GB2312" w:hAnsi="仿宋" w:cs="宋体" w:hint="eastAsia"/>
          <w:kern w:val="0"/>
          <w:sz w:val="32"/>
          <w:szCs w:val="32"/>
        </w:rPr>
        <w:t>的相关附件（如会议记录、检验数据、项目建议书等佐证活动过程的相关资料），不超过</w:t>
      </w:r>
      <w:r>
        <w:rPr>
          <w:rFonts w:ascii="仿宋_GB2312" w:eastAsia="仿宋_GB2312" w:hAnsi="仿宋" w:cs="宋体"/>
          <w:kern w:val="0"/>
          <w:sz w:val="32"/>
          <w:szCs w:val="32"/>
        </w:rPr>
        <w:t>25页。</w:t>
      </w:r>
      <w:r>
        <w:rPr>
          <w:rFonts w:ascii="仿宋_GB2312" w:eastAsia="仿宋_GB2312" w:hAnsi="仿宋" w:cs="宋体" w:hint="eastAsia"/>
          <w:kern w:val="0"/>
          <w:sz w:val="32"/>
          <w:szCs w:val="32"/>
        </w:rPr>
        <w:t>请</w:t>
      </w:r>
      <w:r>
        <w:rPr>
          <w:rFonts w:ascii="仿宋_GB2312" w:eastAsia="仿宋_GB2312" w:hAnsi="仿宋" w:cs="宋体"/>
          <w:kern w:val="0"/>
          <w:sz w:val="32"/>
          <w:szCs w:val="32"/>
        </w:rPr>
        <w:t>用PDF</w:t>
      </w:r>
      <w:r>
        <w:rPr>
          <w:rFonts w:ascii="仿宋_GB2312" w:eastAsia="仿宋_GB2312" w:hAnsi="仿宋" w:cs="宋体" w:hint="eastAsia"/>
          <w:kern w:val="0"/>
          <w:sz w:val="32"/>
          <w:szCs w:val="32"/>
        </w:rPr>
        <w:t>格式上传，大小不超过4</w:t>
      </w:r>
      <w:r>
        <w:rPr>
          <w:rFonts w:ascii="仿宋_GB2312" w:eastAsia="仿宋_GB2312" w:hAnsi="仿宋" w:cs="宋体"/>
          <w:kern w:val="0"/>
          <w:sz w:val="32"/>
          <w:szCs w:val="32"/>
        </w:rPr>
        <w:t>M</w:t>
      </w:r>
      <w:r>
        <w:rPr>
          <w:rFonts w:ascii="仿宋_GB2312" w:eastAsia="仿宋_GB2312" w:hAnsi="仿宋" w:cs="宋体" w:hint="eastAsia"/>
          <w:kern w:val="0"/>
          <w:sz w:val="32"/>
          <w:szCs w:val="32"/>
        </w:rPr>
        <w:t>。</w:t>
      </w:r>
    </w:p>
    <w:p w14:paraId="094F251E" w14:textId="77777777" w:rsidR="00363B19" w:rsidRDefault="001E1B68">
      <w:pPr>
        <w:spacing w:line="360" w:lineRule="auto"/>
        <w:ind w:firstLineChars="200" w:firstLine="643"/>
        <w:rPr>
          <w:rFonts w:ascii="黑体" w:eastAsia="黑体" w:hAnsi="黑体" w:cs="宋体"/>
          <w:b/>
          <w:bCs/>
          <w:color w:val="000000"/>
          <w:sz w:val="32"/>
          <w:szCs w:val="32"/>
        </w:rPr>
      </w:pPr>
      <w:r>
        <w:rPr>
          <w:rFonts w:ascii="黑体" w:eastAsia="黑体" w:hAnsi="黑体" w:cs="宋体" w:hint="eastAsia"/>
          <w:b/>
          <w:bCs/>
          <w:color w:val="000000"/>
          <w:sz w:val="32"/>
          <w:szCs w:val="32"/>
        </w:rPr>
        <w:t>二、书写规格</w:t>
      </w:r>
    </w:p>
    <w:p w14:paraId="3C4FB2CF" w14:textId="77777777" w:rsidR="00363B19" w:rsidRDefault="001E1B68">
      <w:pPr>
        <w:spacing w:beforeLines="50" w:before="156" w:line="360" w:lineRule="auto"/>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（一）字体：中文为四号标仿宋，英文及数字为</w:t>
      </w:r>
      <w:r>
        <w:rPr>
          <w:rFonts w:ascii="仿宋_GB2312" w:eastAsia="仿宋_GB2312" w:hAnsi="仿宋" w:cs="宋体"/>
          <w:kern w:val="0"/>
          <w:sz w:val="32"/>
          <w:szCs w:val="32"/>
        </w:rPr>
        <w:t>Times New Roman。</w:t>
      </w:r>
    </w:p>
    <w:p w14:paraId="588B90E8" w14:textId="77777777" w:rsidR="00363B19" w:rsidRDefault="001E1B68">
      <w:pPr>
        <w:spacing w:beforeLines="50" w:before="156" w:line="360" w:lineRule="auto"/>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（二）数字标示顺序，依序如下所示：</w:t>
      </w:r>
    </w:p>
    <w:p w14:paraId="7D42E8B9" w14:textId="77777777" w:rsidR="00363B19" w:rsidRDefault="001E1B68">
      <w:pPr>
        <w:spacing w:beforeLines="50" w:before="156" w:line="360" w:lineRule="auto"/>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一、(</w:t>
      </w:r>
      <w:proofErr w:type="gramStart"/>
      <w:r>
        <w:rPr>
          <w:rFonts w:ascii="仿宋_GB2312" w:eastAsia="仿宋_GB2312" w:hAnsi="仿宋" w:cs="宋体" w:hint="eastAsia"/>
          <w:kern w:val="0"/>
          <w:sz w:val="32"/>
          <w:szCs w:val="32"/>
        </w:rPr>
        <w:t>一</w:t>
      </w:r>
      <w:proofErr w:type="gramEnd"/>
      <w:r>
        <w:rPr>
          <w:rFonts w:ascii="仿宋_GB2312" w:eastAsia="仿宋_GB2312" w:hAnsi="仿宋" w:cs="宋体"/>
          <w:kern w:val="0"/>
          <w:sz w:val="32"/>
          <w:szCs w:val="32"/>
        </w:rPr>
        <w:t>)、1.</w:t>
      </w:r>
      <w:r>
        <w:rPr>
          <w:rFonts w:ascii="仿宋_GB2312" w:eastAsia="仿宋_GB2312" w:hAnsi="仿宋" w:cs="宋体" w:hint="eastAsia"/>
          <w:kern w:val="0"/>
          <w:sz w:val="32"/>
          <w:szCs w:val="32"/>
        </w:rPr>
        <w:t>、</w:t>
      </w:r>
      <w:r>
        <w:rPr>
          <w:rFonts w:ascii="仿宋_GB2312" w:eastAsia="仿宋_GB2312" w:hAnsi="仿宋" w:cs="宋体"/>
          <w:kern w:val="0"/>
          <w:sz w:val="32"/>
          <w:szCs w:val="32"/>
        </w:rPr>
        <w:t>1.1</w:t>
      </w:r>
      <w:r>
        <w:rPr>
          <w:rFonts w:ascii="仿宋_GB2312" w:eastAsia="仿宋_GB2312" w:hAnsi="仿宋" w:cs="宋体" w:hint="eastAsia"/>
          <w:kern w:val="0"/>
          <w:sz w:val="32"/>
          <w:szCs w:val="32"/>
        </w:rPr>
        <w:t>…</w:t>
      </w:r>
      <w:r>
        <w:rPr>
          <w:rFonts w:ascii="仿宋_GB2312" w:eastAsia="仿宋_GB2312" w:hAnsi="仿宋" w:cs="宋体"/>
          <w:kern w:val="0"/>
          <w:sz w:val="32"/>
          <w:szCs w:val="32"/>
        </w:rPr>
        <w:t>..</w:t>
      </w:r>
    </w:p>
    <w:p w14:paraId="0AE6F640" w14:textId="77777777" w:rsidR="00363B19" w:rsidRDefault="001E1B68">
      <w:pPr>
        <w:spacing w:beforeLines="50" w:before="156" w:line="360" w:lineRule="auto"/>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（三）内文除文字外，可有图表，字号不限，以阅读清晰为原则。</w:t>
      </w:r>
    </w:p>
    <w:p w14:paraId="59819E3C" w14:textId="77777777" w:rsidR="00363B19" w:rsidRDefault="001E1B68">
      <w:pPr>
        <w:spacing w:beforeLines="50" w:before="156" w:line="360" w:lineRule="auto"/>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lastRenderedPageBreak/>
        <w:t>（四）页码：案例</w:t>
      </w:r>
      <w:proofErr w:type="gramStart"/>
      <w:r>
        <w:rPr>
          <w:rFonts w:ascii="仿宋_GB2312" w:eastAsia="仿宋_GB2312" w:hAnsi="仿宋" w:cs="宋体" w:hint="eastAsia"/>
          <w:kern w:val="0"/>
          <w:sz w:val="32"/>
          <w:szCs w:val="32"/>
        </w:rPr>
        <w:t>汇报书</w:t>
      </w:r>
      <w:proofErr w:type="gramEnd"/>
      <w:r>
        <w:rPr>
          <w:rFonts w:ascii="仿宋_GB2312" w:eastAsia="仿宋_GB2312" w:hAnsi="仿宋" w:cs="宋体" w:hint="eastAsia"/>
          <w:kern w:val="0"/>
          <w:sz w:val="32"/>
          <w:szCs w:val="32"/>
        </w:rPr>
        <w:t>及附件应标示页码。</w:t>
      </w:r>
    </w:p>
    <w:p w14:paraId="5CA04B59" w14:textId="77777777" w:rsidR="00363B19" w:rsidRDefault="001E1B68">
      <w:pPr>
        <w:spacing w:beforeLines="50" w:before="156" w:line="360" w:lineRule="auto"/>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（五）书写内容：案例</w:t>
      </w:r>
      <w:proofErr w:type="gramStart"/>
      <w:r>
        <w:rPr>
          <w:rFonts w:ascii="仿宋_GB2312" w:eastAsia="仿宋_GB2312" w:hAnsi="仿宋" w:cs="宋体" w:hint="eastAsia"/>
          <w:kern w:val="0"/>
          <w:sz w:val="32"/>
          <w:szCs w:val="32"/>
        </w:rPr>
        <w:t>汇报书请依据</w:t>
      </w:r>
      <w:proofErr w:type="gramEnd"/>
      <w:r>
        <w:rPr>
          <w:rFonts w:ascii="仿宋_GB2312" w:eastAsia="仿宋_GB2312" w:hAnsi="仿宋" w:cs="宋体" w:hint="eastAsia"/>
          <w:kern w:val="0"/>
          <w:sz w:val="32"/>
          <w:szCs w:val="32"/>
        </w:rPr>
        <w:t>项目改善内容及所运用的质量管理工具与手法以实际逻辑关系顺序呈现。</w:t>
      </w:r>
    </w:p>
    <w:sectPr w:rsidR="00363B19">
      <w:pgSz w:w="11906" w:h="16838"/>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6000F3" w14:textId="77777777" w:rsidR="002044C3" w:rsidRDefault="002044C3" w:rsidP="00700E35">
      <w:r>
        <w:separator/>
      </w:r>
    </w:p>
  </w:endnote>
  <w:endnote w:type="continuationSeparator" w:id="0">
    <w:p w14:paraId="1201A971" w14:textId="77777777" w:rsidR="002044C3" w:rsidRDefault="002044C3" w:rsidP="00700E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DFKai-SB">
    <w:charset w:val="88"/>
    <w:family w:val="script"/>
    <w:pitch w:val="default"/>
    <w:sig w:usb0="00000003" w:usb1="082E0000" w:usb2="00000016" w:usb3="00000000" w:csb0="00100001" w:csb1="00000000"/>
  </w:font>
  <w:font w:name="仿宋_GB2312">
    <w:altName w:val="仿宋"/>
    <w:panose1 w:val="02010609030101010101"/>
    <w:charset w:val="86"/>
    <w:family w:val="modern"/>
    <w:pitch w:val="fixed"/>
    <w:sig w:usb0="00000003" w:usb1="080E0000" w:usb2="00000010"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24279452"/>
      <w:docPartObj>
        <w:docPartGallery w:val="Page Numbers (Bottom of Page)"/>
        <w:docPartUnique/>
      </w:docPartObj>
    </w:sdtPr>
    <w:sdtEndPr/>
    <w:sdtContent>
      <w:p w14:paraId="69A0B3D9" w14:textId="1CEF6856" w:rsidR="003F398F" w:rsidRDefault="003F398F" w:rsidP="003F398F">
        <w:pPr>
          <w:pStyle w:val="a7"/>
          <w:jc w:val="center"/>
        </w:pPr>
        <w:r>
          <w:fldChar w:fldCharType="begin"/>
        </w:r>
        <w:r>
          <w:instrText>PAGE   \* MERGEFORMAT</w:instrText>
        </w:r>
        <w:r>
          <w:fldChar w:fldCharType="separate"/>
        </w:r>
        <w:r>
          <w:rPr>
            <w:lang w:val="zh-CN"/>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DAE5AD" w14:textId="77777777" w:rsidR="002044C3" w:rsidRDefault="002044C3" w:rsidP="00700E35">
      <w:r>
        <w:separator/>
      </w:r>
    </w:p>
  </w:footnote>
  <w:footnote w:type="continuationSeparator" w:id="0">
    <w:p w14:paraId="53F5361F" w14:textId="77777777" w:rsidR="002044C3" w:rsidRDefault="002044C3" w:rsidP="00700E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FB64BA2"/>
    <w:multiLevelType w:val="multilevel"/>
    <w:tmpl w:val="1FB64BA2"/>
    <w:lvl w:ilvl="0">
      <w:start w:val="1"/>
      <w:numFmt w:val="bullet"/>
      <w:lvlText w:val=""/>
      <w:lvlJc w:val="left"/>
      <w:pPr>
        <w:tabs>
          <w:tab w:val="left" w:pos="480"/>
        </w:tabs>
        <w:ind w:left="480" w:hanging="480"/>
      </w:pPr>
      <w:rPr>
        <w:rFonts w:ascii="Wingdings" w:hAnsi="Wingdings" w:hint="default"/>
      </w:rPr>
    </w:lvl>
    <w:lvl w:ilvl="1">
      <w:start w:val="1"/>
      <w:numFmt w:val="decimal"/>
      <w:lvlText w:val="%2."/>
      <w:lvlJc w:val="left"/>
      <w:pPr>
        <w:tabs>
          <w:tab w:val="left" w:pos="960"/>
        </w:tabs>
        <w:ind w:left="960" w:hanging="480"/>
      </w:pPr>
      <w:rPr>
        <w:rFonts w:cs="Times New Roman" w:hint="eastAsia"/>
      </w:rPr>
    </w:lvl>
    <w:lvl w:ilvl="2">
      <w:start w:val="1"/>
      <w:numFmt w:val="bullet"/>
      <w:lvlText w:val=""/>
      <w:lvlJc w:val="left"/>
      <w:pPr>
        <w:tabs>
          <w:tab w:val="left" w:pos="1440"/>
        </w:tabs>
        <w:ind w:left="1440" w:hanging="480"/>
      </w:pPr>
      <w:rPr>
        <w:rFonts w:ascii="Wingdings" w:hAnsi="Wingdings" w:hint="default"/>
      </w:rPr>
    </w:lvl>
    <w:lvl w:ilvl="3">
      <w:start w:val="1"/>
      <w:numFmt w:val="bullet"/>
      <w:lvlText w:val=""/>
      <w:lvlJc w:val="left"/>
      <w:pPr>
        <w:tabs>
          <w:tab w:val="left" w:pos="1920"/>
        </w:tabs>
        <w:ind w:left="1920" w:hanging="480"/>
      </w:pPr>
      <w:rPr>
        <w:rFonts w:ascii="Wingdings" w:hAnsi="Wingdings" w:hint="default"/>
      </w:rPr>
    </w:lvl>
    <w:lvl w:ilvl="4">
      <w:start w:val="1"/>
      <w:numFmt w:val="bullet"/>
      <w:lvlText w:val=""/>
      <w:lvlJc w:val="left"/>
      <w:pPr>
        <w:tabs>
          <w:tab w:val="left" w:pos="2400"/>
        </w:tabs>
        <w:ind w:left="2400" w:hanging="480"/>
      </w:pPr>
      <w:rPr>
        <w:rFonts w:ascii="Wingdings" w:hAnsi="Wingdings" w:hint="default"/>
      </w:rPr>
    </w:lvl>
    <w:lvl w:ilvl="5">
      <w:start w:val="1"/>
      <w:numFmt w:val="bullet"/>
      <w:lvlText w:val=""/>
      <w:lvlJc w:val="left"/>
      <w:pPr>
        <w:tabs>
          <w:tab w:val="left" w:pos="2880"/>
        </w:tabs>
        <w:ind w:left="2880" w:hanging="480"/>
      </w:pPr>
      <w:rPr>
        <w:rFonts w:ascii="Wingdings" w:hAnsi="Wingdings" w:hint="default"/>
      </w:rPr>
    </w:lvl>
    <w:lvl w:ilvl="6">
      <w:start w:val="1"/>
      <w:numFmt w:val="bullet"/>
      <w:lvlText w:val=""/>
      <w:lvlJc w:val="left"/>
      <w:pPr>
        <w:tabs>
          <w:tab w:val="left" w:pos="3360"/>
        </w:tabs>
        <w:ind w:left="3360" w:hanging="480"/>
      </w:pPr>
      <w:rPr>
        <w:rFonts w:ascii="Wingdings" w:hAnsi="Wingdings" w:hint="default"/>
      </w:rPr>
    </w:lvl>
    <w:lvl w:ilvl="7">
      <w:start w:val="1"/>
      <w:numFmt w:val="bullet"/>
      <w:lvlText w:val=""/>
      <w:lvlJc w:val="left"/>
      <w:pPr>
        <w:tabs>
          <w:tab w:val="left" w:pos="3840"/>
        </w:tabs>
        <w:ind w:left="3840" w:hanging="480"/>
      </w:pPr>
      <w:rPr>
        <w:rFonts w:ascii="Wingdings" w:hAnsi="Wingdings" w:hint="default"/>
      </w:rPr>
    </w:lvl>
    <w:lvl w:ilvl="8">
      <w:start w:val="1"/>
      <w:numFmt w:val="bullet"/>
      <w:lvlText w:val=""/>
      <w:lvlJc w:val="left"/>
      <w:pPr>
        <w:tabs>
          <w:tab w:val="left" w:pos="4320"/>
        </w:tabs>
        <w:ind w:left="4320" w:hanging="48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16D8"/>
    <w:rsid w:val="000217C6"/>
    <w:rsid w:val="00037CD2"/>
    <w:rsid w:val="000424B5"/>
    <w:rsid w:val="00044595"/>
    <w:rsid w:val="000647A6"/>
    <w:rsid w:val="00095611"/>
    <w:rsid w:val="000A541A"/>
    <w:rsid w:val="00101F1A"/>
    <w:rsid w:val="00102A47"/>
    <w:rsid w:val="00112CBC"/>
    <w:rsid w:val="00131B4E"/>
    <w:rsid w:val="0013214B"/>
    <w:rsid w:val="001356A1"/>
    <w:rsid w:val="0014371B"/>
    <w:rsid w:val="001516D8"/>
    <w:rsid w:val="0016287B"/>
    <w:rsid w:val="001A7FE7"/>
    <w:rsid w:val="001C7F5B"/>
    <w:rsid w:val="001E1B68"/>
    <w:rsid w:val="002044C3"/>
    <w:rsid w:val="00212010"/>
    <w:rsid w:val="002162AA"/>
    <w:rsid w:val="00240567"/>
    <w:rsid w:val="0029496E"/>
    <w:rsid w:val="002F146E"/>
    <w:rsid w:val="00314B0A"/>
    <w:rsid w:val="003333EB"/>
    <w:rsid w:val="00361220"/>
    <w:rsid w:val="00363B19"/>
    <w:rsid w:val="003A1381"/>
    <w:rsid w:val="003D62DE"/>
    <w:rsid w:val="003E44B4"/>
    <w:rsid w:val="003F398F"/>
    <w:rsid w:val="003F5292"/>
    <w:rsid w:val="00431227"/>
    <w:rsid w:val="00461256"/>
    <w:rsid w:val="00465A89"/>
    <w:rsid w:val="00487D2F"/>
    <w:rsid w:val="00496827"/>
    <w:rsid w:val="004A2801"/>
    <w:rsid w:val="004B42A2"/>
    <w:rsid w:val="004B607A"/>
    <w:rsid w:val="004B7BDD"/>
    <w:rsid w:val="0051251B"/>
    <w:rsid w:val="0051484B"/>
    <w:rsid w:val="00530B82"/>
    <w:rsid w:val="00544D3C"/>
    <w:rsid w:val="00551117"/>
    <w:rsid w:val="00574ADD"/>
    <w:rsid w:val="005804A5"/>
    <w:rsid w:val="00581C49"/>
    <w:rsid w:val="00595DA2"/>
    <w:rsid w:val="00597330"/>
    <w:rsid w:val="005D3698"/>
    <w:rsid w:val="005D6896"/>
    <w:rsid w:val="005F15E8"/>
    <w:rsid w:val="006019BC"/>
    <w:rsid w:val="00610E19"/>
    <w:rsid w:val="00633159"/>
    <w:rsid w:val="00661A18"/>
    <w:rsid w:val="00696664"/>
    <w:rsid w:val="006B1A5A"/>
    <w:rsid w:val="006C1D28"/>
    <w:rsid w:val="006E317D"/>
    <w:rsid w:val="00700E35"/>
    <w:rsid w:val="00702C4D"/>
    <w:rsid w:val="00716292"/>
    <w:rsid w:val="0072465F"/>
    <w:rsid w:val="007410BF"/>
    <w:rsid w:val="00744888"/>
    <w:rsid w:val="00757EDF"/>
    <w:rsid w:val="00770F3F"/>
    <w:rsid w:val="0078257D"/>
    <w:rsid w:val="007A0896"/>
    <w:rsid w:val="007A0AF1"/>
    <w:rsid w:val="007A2A10"/>
    <w:rsid w:val="007B788F"/>
    <w:rsid w:val="007F3851"/>
    <w:rsid w:val="007F4034"/>
    <w:rsid w:val="00804A87"/>
    <w:rsid w:val="00805937"/>
    <w:rsid w:val="008307E1"/>
    <w:rsid w:val="008312D0"/>
    <w:rsid w:val="008314AD"/>
    <w:rsid w:val="00831AC6"/>
    <w:rsid w:val="0084019B"/>
    <w:rsid w:val="008429F2"/>
    <w:rsid w:val="00843C56"/>
    <w:rsid w:val="00851F57"/>
    <w:rsid w:val="008528AC"/>
    <w:rsid w:val="008B60D0"/>
    <w:rsid w:val="008C0324"/>
    <w:rsid w:val="008C7032"/>
    <w:rsid w:val="008F4348"/>
    <w:rsid w:val="008F44A5"/>
    <w:rsid w:val="00916BE0"/>
    <w:rsid w:val="009674F8"/>
    <w:rsid w:val="0099697E"/>
    <w:rsid w:val="009E2ABA"/>
    <w:rsid w:val="00A07FC5"/>
    <w:rsid w:val="00A16795"/>
    <w:rsid w:val="00A720FB"/>
    <w:rsid w:val="00AA1C52"/>
    <w:rsid w:val="00AA555B"/>
    <w:rsid w:val="00AA629D"/>
    <w:rsid w:val="00AB0343"/>
    <w:rsid w:val="00AE2BCE"/>
    <w:rsid w:val="00AF5D35"/>
    <w:rsid w:val="00B2044F"/>
    <w:rsid w:val="00B925E1"/>
    <w:rsid w:val="00BC1109"/>
    <w:rsid w:val="00BD5F4F"/>
    <w:rsid w:val="00BE5D2C"/>
    <w:rsid w:val="00C3618C"/>
    <w:rsid w:val="00C37FFD"/>
    <w:rsid w:val="00C452FA"/>
    <w:rsid w:val="00C51227"/>
    <w:rsid w:val="00C60E94"/>
    <w:rsid w:val="00C75221"/>
    <w:rsid w:val="00C83E19"/>
    <w:rsid w:val="00C86783"/>
    <w:rsid w:val="00CA18A5"/>
    <w:rsid w:val="00CB197C"/>
    <w:rsid w:val="00CB7B20"/>
    <w:rsid w:val="00CD02F5"/>
    <w:rsid w:val="00CD133C"/>
    <w:rsid w:val="00CD4037"/>
    <w:rsid w:val="00CF4A27"/>
    <w:rsid w:val="00CF7215"/>
    <w:rsid w:val="00D36F3A"/>
    <w:rsid w:val="00D443C8"/>
    <w:rsid w:val="00D63D87"/>
    <w:rsid w:val="00D7475C"/>
    <w:rsid w:val="00D76293"/>
    <w:rsid w:val="00D835E2"/>
    <w:rsid w:val="00D85492"/>
    <w:rsid w:val="00D85ED0"/>
    <w:rsid w:val="00D91B6F"/>
    <w:rsid w:val="00D91C29"/>
    <w:rsid w:val="00D9210B"/>
    <w:rsid w:val="00D94207"/>
    <w:rsid w:val="00DA0BD5"/>
    <w:rsid w:val="00DD7DC6"/>
    <w:rsid w:val="00DF022C"/>
    <w:rsid w:val="00E07CD3"/>
    <w:rsid w:val="00E236E8"/>
    <w:rsid w:val="00E527DF"/>
    <w:rsid w:val="00E64FB2"/>
    <w:rsid w:val="00EC2B81"/>
    <w:rsid w:val="00EE13E4"/>
    <w:rsid w:val="00EE7DEC"/>
    <w:rsid w:val="00EF7448"/>
    <w:rsid w:val="00F2097D"/>
    <w:rsid w:val="00F4008A"/>
    <w:rsid w:val="00F42BC0"/>
    <w:rsid w:val="00F464A1"/>
    <w:rsid w:val="00F46CD5"/>
    <w:rsid w:val="00F61517"/>
    <w:rsid w:val="00F64E7E"/>
    <w:rsid w:val="00F95E8B"/>
    <w:rsid w:val="00FA2043"/>
    <w:rsid w:val="00FA435A"/>
    <w:rsid w:val="00FF5152"/>
    <w:rsid w:val="00FF7B89"/>
    <w:rsid w:val="49022C00"/>
    <w:rsid w:val="575B14EC"/>
    <w:rsid w:val="5F471EC3"/>
    <w:rsid w:val="744E7B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60BAB3"/>
  <w15:docId w15:val="{DB9A8CEF-EDB8-4958-A143-E0A66F953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Date"/>
    <w:basedOn w:val="a"/>
    <w:next w:val="a"/>
    <w:link w:val="a6"/>
    <w:uiPriority w:val="99"/>
    <w:semiHidden/>
    <w:unhideWhenUsed/>
    <w:pPr>
      <w:ind w:leftChars="2500" w:left="100"/>
    </w:pPr>
  </w:style>
  <w:style w:type="paragraph" w:styleId="a7">
    <w:name w:val="footer"/>
    <w:basedOn w:val="a"/>
    <w:link w:val="a8"/>
    <w:uiPriority w:val="99"/>
    <w:unhideWhenUsed/>
    <w:pPr>
      <w:tabs>
        <w:tab w:val="center" w:pos="4153"/>
        <w:tab w:val="right" w:pos="8306"/>
      </w:tabs>
      <w:snapToGrid w:val="0"/>
      <w:jc w:val="left"/>
    </w:pPr>
    <w:rPr>
      <w:sz w:val="18"/>
      <w:szCs w:val="18"/>
    </w:rPr>
  </w:style>
  <w:style w:type="paragraph" w:styleId="a9">
    <w:name w:val="header"/>
    <w:basedOn w:val="a"/>
    <w:link w:val="aa"/>
    <w:uiPriority w:val="99"/>
    <w:unhideWhenUsed/>
    <w:pPr>
      <w:pBdr>
        <w:bottom w:val="single" w:sz="6" w:space="1" w:color="auto"/>
      </w:pBdr>
      <w:tabs>
        <w:tab w:val="center" w:pos="4153"/>
        <w:tab w:val="right" w:pos="8306"/>
      </w:tabs>
      <w:snapToGrid w:val="0"/>
      <w:jc w:val="center"/>
    </w:pPr>
    <w:rPr>
      <w:sz w:val="18"/>
      <w:szCs w:val="18"/>
    </w:rPr>
  </w:style>
  <w:style w:type="paragraph" w:styleId="ab">
    <w:name w:val="annotation subject"/>
    <w:basedOn w:val="a3"/>
    <w:next w:val="a3"/>
    <w:link w:val="ac"/>
    <w:uiPriority w:val="99"/>
    <w:semiHidden/>
    <w:unhideWhenUsed/>
    <w:qFormat/>
    <w:rPr>
      <w:b/>
      <w:bCs/>
    </w:rPr>
  </w:style>
  <w:style w:type="table" w:styleId="ad">
    <w:name w:val="Table Grid"/>
    <w:basedOn w:val="a1"/>
    <w:uiPriority w:val="39"/>
    <w:qFormat/>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Hyperlink"/>
    <w:basedOn w:val="a0"/>
    <w:uiPriority w:val="99"/>
    <w:unhideWhenUsed/>
    <w:rPr>
      <w:color w:val="0563C1" w:themeColor="hyperlink"/>
      <w:u w:val="single"/>
    </w:rPr>
  </w:style>
  <w:style w:type="character" w:styleId="af">
    <w:name w:val="annotation reference"/>
    <w:basedOn w:val="a0"/>
    <w:uiPriority w:val="99"/>
    <w:semiHidden/>
    <w:unhideWhenUsed/>
    <w:rPr>
      <w:sz w:val="21"/>
      <w:szCs w:val="21"/>
    </w:rPr>
  </w:style>
  <w:style w:type="character" w:customStyle="1" w:styleId="aa">
    <w:name w:val="页眉 字符"/>
    <w:basedOn w:val="a0"/>
    <w:link w:val="a9"/>
    <w:uiPriority w:val="99"/>
    <w:rPr>
      <w:sz w:val="18"/>
      <w:szCs w:val="18"/>
    </w:rPr>
  </w:style>
  <w:style w:type="character" w:customStyle="1" w:styleId="a8">
    <w:name w:val="页脚 字符"/>
    <w:basedOn w:val="a0"/>
    <w:link w:val="a7"/>
    <w:uiPriority w:val="99"/>
    <w:rPr>
      <w:sz w:val="18"/>
      <w:szCs w:val="18"/>
    </w:rPr>
  </w:style>
  <w:style w:type="paragraph" w:styleId="af0">
    <w:name w:val="List Paragraph"/>
    <w:basedOn w:val="a"/>
    <w:uiPriority w:val="34"/>
    <w:qFormat/>
    <w:pPr>
      <w:ind w:firstLineChars="200" w:firstLine="420"/>
    </w:pPr>
  </w:style>
  <w:style w:type="character" w:customStyle="1" w:styleId="a6">
    <w:name w:val="日期 字符"/>
    <w:basedOn w:val="a0"/>
    <w:link w:val="a5"/>
    <w:uiPriority w:val="99"/>
    <w:semiHidden/>
  </w:style>
  <w:style w:type="character" w:customStyle="1" w:styleId="1">
    <w:name w:val="未处理的提及1"/>
    <w:basedOn w:val="a0"/>
    <w:uiPriority w:val="99"/>
    <w:semiHidden/>
    <w:unhideWhenUsed/>
    <w:rPr>
      <w:color w:val="605E5C"/>
      <w:shd w:val="clear" w:color="auto" w:fill="E1DFDD"/>
    </w:rPr>
  </w:style>
  <w:style w:type="character" w:customStyle="1" w:styleId="a4">
    <w:name w:val="批注文字 字符"/>
    <w:basedOn w:val="a0"/>
    <w:link w:val="a3"/>
    <w:uiPriority w:val="99"/>
    <w:semiHidden/>
    <w:qFormat/>
  </w:style>
  <w:style w:type="character" w:customStyle="1" w:styleId="ac">
    <w:name w:val="批注主题 字符"/>
    <w:basedOn w:val="a4"/>
    <w:link w:val="ab"/>
    <w:uiPriority w:val="99"/>
    <w:semiHidden/>
    <w:qFormat/>
    <w:rPr>
      <w:b/>
      <w:bCs/>
    </w:rPr>
  </w:style>
  <w:style w:type="paragraph" w:customStyle="1" w:styleId="10">
    <w:name w:val="修订1"/>
    <w:hidden/>
    <w:uiPriority w:val="99"/>
    <w:semiHidden/>
    <w:qFormat/>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166</Words>
  <Characters>948</Characters>
  <Application>Microsoft Office Word</Application>
  <DocSecurity>0</DocSecurity>
  <Lines>7</Lines>
  <Paragraphs>2</Paragraphs>
  <ScaleCrop>false</ScaleCrop>
  <Company/>
  <LinksUpToDate>false</LinksUpToDate>
  <CharactersWithSpaces>1112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hz166</dc:creator>
  <cp:lastModifiedBy>倩楠 刘</cp:lastModifiedBy>
  <cp:revision>2</cp:revision>
  <cp:lastPrinted>2021-03-23T02:20:00Z</cp:lastPrinted>
  <dcterms:created xsi:type="dcterms:W3CDTF">2021-03-23T08:27:00Z</dcterms:created>
  <dcterms:modified xsi:type="dcterms:W3CDTF">2021-03-23T08:27:00Z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